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77A4" w14:textId="77777777" w:rsidR="00B07FF2" w:rsidRDefault="00E4045B" w:rsidP="00CA3044">
      <w:pPr>
        <w:spacing w:after="0" w:line="240" w:lineRule="auto"/>
        <w:jc w:val="center"/>
        <w:rPr>
          <w:sz w:val="24"/>
          <w:szCs w:val="24"/>
        </w:rPr>
      </w:pPr>
      <w:r w:rsidRPr="00C97886">
        <w:rPr>
          <w:sz w:val="24"/>
          <w:szCs w:val="24"/>
        </w:rPr>
        <w:t>Информация о планируемой (намечаемой) хозяйственной деятельности</w:t>
      </w:r>
    </w:p>
    <w:p w14:paraId="660FB168" w14:textId="77777777" w:rsidR="00C97886" w:rsidRPr="00C97886" w:rsidRDefault="00C97886" w:rsidP="00CA3044">
      <w:pPr>
        <w:spacing w:after="0" w:line="240" w:lineRule="auto"/>
        <w:jc w:val="center"/>
        <w:rPr>
          <w:sz w:val="24"/>
          <w:szCs w:val="24"/>
        </w:rPr>
      </w:pPr>
    </w:p>
    <w:p w14:paraId="0315D307" w14:textId="6E18316D" w:rsidR="00E4045B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АО «Газпром газораспределение Пермь» совместно с Администрацией </w:t>
      </w:r>
      <w:r w:rsidR="00483755">
        <w:rPr>
          <w:sz w:val="24"/>
          <w:szCs w:val="24"/>
        </w:rPr>
        <w:t>Юрлинского</w:t>
      </w:r>
      <w:r w:rsidRPr="00C97886">
        <w:rPr>
          <w:sz w:val="24"/>
          <w:szCs w:val="24"/>
        </w:rPr>
        <w:t xml:space="preserve"> муниципального округа</w:t>
      </w:r>
      <w:r w:rsidR="00483755">
        <w:rPr>
          <w:sz w:val="24"/>
          <w:szCs w:val="24"/>
        </w:rPr>
        <w:t xml:space="preserve"> и Администрацией Кочевского </w:t>
      </w:r>
      <w:r w:rsidRPr="00C97886">
        <w:rPr>
          <w:sz w:val="24"/>
          <w:szCs w:val="24"/>
        </w:rPr>
        <w:t xml:space="preserve"> </w:t>
      </w:r>
      <w:r w:rsidR="00483755" w:rsidRPr="00483755">
        <w:rPr>
          <w:sz w:val="24"/>
          <w:szCs w:val="24"/>
        </w:rPr>
        <w:t xml:space="preserve">муниципального округа </w:t>
      </w:r>
      <w:r w:rsidRPr="00C97886">
        <w:rPr>
          <w:sz w:val="24"/>
          <w:szCs w:val="24"/>
        </w:rPr>
        <w:t xml:space="preserve">в соответствии с Федеральным законом 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информирует о </w:t>
      </w:r>
      <w:r w:rsidR="00DB2C9D" w:rsidRPr="00C97886">
        <w:rPr>
          <w:sz w:val="24"/>
          <w:szCs w:val="24"/>
        </w:rPr>
        <w:t>планируемой (намечаемой) хозяйственной и иной деятельности, реализуемой в рамках региональной Программы развития газоснабжения и газификации Пермского края.</w:t>
      </w:r>
    </w:p>
    <w:p w14:paraId="774D6AC3" w14:textId="77777777"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05B606" w14:textId="77777777" w:rsidR="00E4045B" w:rsidRPr="00C97886" w:rsidRDefault="00E4045B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Заказчик работ по оценке воздействия на окружающую среду:</w:t>
      </w:r>
    </w:p>
    <w:p w14:paraId="2624E66A" w14:textId="77777777" w:rsidR="00CA3044" w:rsidRPr="00C97886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Общество с ограниченной ответственностью </w:t>
      </w:r>
      <w:r w:rsidR="00CA3044" w:rsidRPr="00C97886">
        <w:rPr>
          <w:sz w:val="24"/>
          <w:szCs w:val="24"/>
        </w:rPr>
        <w:t>«</w:t>
      </w:r>
      <w:r w:rsidRPr="00C97886">
        <w:rPr>
          <w:sz w:val="24"/>
          <w:szCs w:val="24"/>
        </w:rPr>
        <w:t>Газпром газификация</w:t>
      </w:r>
      <w:r w:rsidR="00CA3044" w:rsidRPr="00C97886">
        <w:rPr>
          <w:sz w:val="24"/>
          <w:szCs w:val="24"/>
        </w:rPr>
        <w:t>»;</w:t>
      </w:r>
    </w:p>
    <w:p w14:paraId="365CDC07" w14:textId="77777777" w:rsidR="00056CB9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Юридический адрес:</w:t>
      </w:r>
      <w:r w:rsidRPr="00C97886">
        <w:rPr>
          <w:sz w:val="24"/>
          <w:szCs w:val="24"/>
        </w:rPr>
        <w:t xml:space="preserve"> 194044, город Санкт-Петербург, Большой Сампсониевский </w:t>
      </w:r>
      <w:proofErr w:type="spellStart"/>
      <w:r w:rsidRPr="00C97886">
        <w:rPr>
          <w:sz w:val="24"/>
          <w:szCs w:val="24"/>
        </w:rPr>
        <w:t>пр-кт</w:t>
      </w:r>
      <w:proofErr w:type="spellEnd"/>
      <w:r w:rsidRPr="00C97886">
        <w:rPr>
          <w:sz w:val="24"/>
          <w:szCs w:val="24"/>
        </w:rPr>
        <w:t xml:space="preserve">, д. </w:t>
      </w:r>
    </w:p>
    <w:p w14:paraId="70A82913" w14:textId="23BA1FA6" w:rsidR="00E4045B" w:rsidRPr="00C97886" w:rsidRDefault="00E4045B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60 литера А</w:t>
      </w:r>
      <w:r w:rsidR="00CA3044" w:rsidRPr="00C97886">
        <w:rPr>
          <w:sz w:val="24"/>
          <w:szCs w:val="24"/>
        </w:rPr>
        <w:t>;</w:t>
      </w:r>
    </w:p>
    <w:p w14:paraId="7E3CC36C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ОГРН:</w:t>
      </w:r>
      <w:r w:rsidRPr="00C97886">
        <w:rPr>
          <w:sz w:val="24"/>
          <w:szCs w:val="24"/>
        </w:rPr>
        <w:t xml:space="preserve"> 1217800107744;</w:t>
      </w:r>
    </w:p>
    <w:p w14:paraId="7C21FA72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ИНН:</w:t>
      </w:r>
      <w:r w:rsidRPr="00C97886">
        <w:rPr>
          <w:sz w:val="24"/>
          <w:szCs w:val="24"/>
        </w:rPr>
        <w:t xml:space="preserve"> 7813655197;</w:t>
      </w:r>
    </w:p>
    <w:p w14:paraId="3E91DD20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электронная почта:</w:t>
      </w:r>
      <w:r w:rsidRPr="00C97886">
        <w:rPr>
          <w:sz w:val="24"/>
          <w:szCs w:val="24"/>
        </w:rPr>
        <w:t xml:space="preserve"> </w:t>
      </w:r>
      <w:hyperlink r:id="rId4" w:history="1">
        <w:r w:rsidRPr="00C97886">
          <w:rPr>
            <w:rStyle w:val="a3"/>
            <w:sz w:val="24"/>
            <w:szCs w:val="24"/>
          </w:rPr>
          <w:t>info@eoggazprom.ru</w:t>
        </w:r>
      </w:hyperlink>
      <w:r w:rsidRPr="00C97886">
        <w:rPr>
          <w:sz w:val="24"/>
          <w:szCs w:val="24"/>
        </w:rPr>
        <w:t>;</w:t>
      </w:r>
    </w:p>
    <w:p w14:paraId="7CDCFC3F" w14:textId="77777777"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телефон:</w:t>
      </w:r>
      <w:r w:rsidRPr="00C97886">
        <w:rPr>
          <w:sz w:val="24"/>
          <w:szCs w:val="24"/>
        </w:rPr>
        <w:t xml:space="preserve"> 8 (812) 613-33-00</w:t>
      </w:r>
      <w:r w:rsidR="00C97886" w:rsidRPr="00C97886">
        <w:rPr>
          <w:sz w:val="24"/>
          <w:szCs w:val="24"/>
        </w:rPr>
        <w:t>.</w:t>
      </w:r>
    </w:p>
    <w:p w14:paraId="44C6051B" w14:textId="77777777"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BBEBF56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Исполнитель работ по оценке воздействия на окружающую среду:</w:t>
      </w:r>
    </w:p>
    <w:p w14:paraId="5FBF40F9" w14:textId="12FFB62E"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Общество с ограниченной ответственностью «</w:t>
      </w:r>
      <w:r w:rsidR="00483755">
        <w:rPr>
          <w:sz w:val="24"/>
          <w:szCs w:val="24"/>
        </w:rPr>
        <w:t>Уралгеопроект</w:t>
      </w:r>
      <w:r w:rsidRPr="00C97886">
        <w:rPr>
          <w:sz w:val="24"/>
          <w:szCs w:val="24"/>
        </w:rPr>
        <w:t>»;</w:t>
      </w:r>
    </w:p>
    <w:p w14:paraId="7A4E2A4F" w14:textId="77777777" w:rsidR="00056CB9" w:rsidRDefault="00CA3044" w:rsidP="00DB2C9D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Юридический адрес:</w:t>
      </w:r>
      <w:r w:rsidR="00DB2C9D" w:rsidRPr="00C97886">
        <w:rPr>
          <w:sz w:val="24"/>
          <w:szCs w:val="24"/>
        </w:rPr>
        <w:t xml:space="preserve"> </w:t>
      </w:r>
      <w:r w:rsidR="00483755" w:rsidRPr="00056CB9">
        <w:rPr>
          <w:sz w:val="24"/>
          <w:szCs w:val="24"/>
        </w:rPr>
        <w:t xml:space="preserve">640022, область Курганская, </w:t>
      </w:r>
      <w:r w:rsidR="00056CB9" w:rsidRPr="00056CB9">
        <w:rPr>
          <w:sz w:val="24"/>
          <w:szCs w:val="24"/>
        </w:rPr>
        <w:t>г. Курган</w:t>
      </w:r>
      <w:r w:rsidR="00483755" w:rsidRPr="00056CB9">
        <w:rPr>
          <w:sz w:val="24"/>
          <w:szCs w:val="24"/>
        </w:rPr>
        <w:t>, ул.Химмашевская, д. 4а,</w:t>
      </w:r>
    </w:p>
    <w:p w14:paraId="472C7EAD" w14:textId="4BDD82EE" w:rsidR="00CA3044" w:rsidRPr="00C97886" w:rsidRDefault="00483755" w:rsidP="00DB2C9D">
      <w:pPr>
        <w:spacing w:after="0" w:line="240" w:lineRule="auto"/>
        <w:ind w:firstLine="709"/>
        <w:jc w:val="both"/>
        <w:rPr>
          <w:sz w:val="24"/>
          <w:szCs w:val="24"/>
        </w:rPr>
      </w:pPr>
      <w:r w:rsidRPr="00056CB9">
        <w:rPr>
          <w:sz w:val="24"/>
          <w:szCs w:val="24"/>
        </w:rPr>
        <w:t xml:space="preserve"> офис 204</w:t>
      </w:r>
      <w:r w:rsidR="00056CB9">
        <w:rPr>
          <w:sz w:val="24"/>
          <w:szCs w:val="24"/>
        </w:rPr>
        <w:t>.</w:t>
      </w:r>
    </w:p>
    <w:p w14:paraId="1104941C" w14:textId="54B5760E" w:rsidR="00CA3044" w:rsidRPr="00C97886" w:rsidRDefault="00DB2C9D" w:rsidP="00DB2C9D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Почтовый</w:t>
      </w:r>
      <w:r w:rsidR="00CA3044" w:rsidRPr="00C97886">
        <w:rPr>
          <w:sz w:val="24"/>
          <w:szCs w:val="24"/>
          <w:u w:val="single"/>
        </w:rPr>
        <w:t xml:space="preserve"> адрес:</w:t>
      </w:r>
      <w:r w:rsidRPr="00C97886">
        <w:rPr>
          <w:sz w:val="24"/>
          <w:szCs w:val="24"/>
        </w:rPr>
        <w:t xml:space="preserve"> </w:t>
      </w:r>
      <w:r w:rsidR="00056CB9" w:rsidRPr="00056CB9">
        <w:rPr>
          <w:sz w:val="24"/>
          <w:szCs w:val="24"/>
        </w:rPr>
        <w:t xml:space="preserve">640022, область Курганская, </w:t>
      </w:r>
      <w:r w:rsidR="00056CB9" w:rsidRPr="00056CB9">
        <w:rPr>
          <w:sz w:val="24"/>
          <w:szCs w:val="24"/>
        </w:rPr>
        <w:t>г. Курган</w:t>
      </w:r>
      <w:r w:rsidR="00056CB9" w:rsidRPr="00056CB9">
        <w:rPr>
          <w:sz w:val="24"/>
          <w:szCs w:val="24"/>
        </w:rPr>
        <w:t>, ул.Химмашевская, д. 4а, офис 204</w:t>
      </w:r>
    </w:p>
    <w:p w14:paraId="77B2A0CE" w14:textId="4D1C8243" w:rsidR="00CA3044" w:rsidRPr="00C97886" w:rsidRDefault="00056CB9" w:rsidP="00056CB9">
      <w:pPr>
        <w:spacing w:after="0" w:line="240" w:lineRule="auto"/>
        <w:ind w:firstLine="709"/>
        <w:jc w:val="both"/>
        <w:rPr>
          <w:sz w:val="24"/>
          <w:szCs w:val="24"/>
        </w:rPr>
      </w:pPr>
      <w:r w:rsidRPr="00056CB9">
        <w:rPr>
          <w:sz w:val="24"/>
          <w:szCs w:val="24"/>
          <w:u w:val="single"/>
        </w:rPr>
        <w:t>ОГРН 1124501003901</w:t>
      </w:r>
      <w:r w:rsidR="00C97886" w:rsidRPr="00C97886">
        <w:rPr>
          <w:sz w:val="24"/>
          <w:szCs w:val="24"/>
        </w:rPr>
        <w:t>;</w:t>
      </w:r>
    </w:p>
    <w:p w14:paraId="1ACFE63D" w14:textId="3EC4312E" w:rsidR="00CA3044" w:rsidRPr="00C97886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  <w:u w:val="single"/>
        </w:rPr>
        <w:t>ИНН:</w:t>
      </w:r>
      <w:r w:rsidRPr="00C97886">
        <w:rPr>
          <w:sz w:val="24"/>
          <w:szCs w:val="24"/>
        </w:rPr>
        <w:t xml:space="preserve"> </w:t>
      </w:r>
      <w:r w:rsidR="00056CB9" w:rsidRPr="00056CB9">
        <w:rPr>
          <w:sz w:val="24"/>
          <w:szCs w:val="24"/>
        </w:rPr>
        <w:t>4501174492</w:t>
      </w:r>
      <w:r w:rsidR="00C97886" w:rsidRPr="00C97886">
        <w:rPr>
          <w:sz w:val="24"/>
          <w:szCs w:val="24"/>
        </w:rPr>
        <w:t>;</w:t>
      </w:r>
    </w:p>
    <w:p w14:paraId="34C07F1D" w14:textId="7D193F30" w:rsidR="00DB2C9D" w:rsidRDefault="00CA3044" w:rsidP="00CA3044">
      <w:pPr>
        <w:spacing w:after="0" w:line="240" w:lineRule="auto"/>
        <w:ind w:firstLine="709"/>
        <w:jc w:val="both"/>
      </w:pPr>
      <w:r w:rsidRPr="00C97886">
        <w:rPr>
          <w:sz w:val="24"/>
          <w:szCs w:val="24"/>
          <w:u w:val="single"/>
        </w:rPr>
        <w:t>электронная почта:</w:t>
      </w:r>
      <w:r w:rsidRPr="00C97886">
        <w:rPr>
          <w:sz w:val="24"/>
          <w:szCs w:val="24"/>
        </w:rPr>
        <w:t xml:space="preserve"> </w:t>
      </w:r>
      <w:hyperlink r:id="rId5" w:history="1">
        <w:r w:rsidR="00056CB9" w:rsidRPr="00A40F88">
          <w:rPr>
            <w:rStyle w:val="a3"/>
          </w:rPr>
          <w:t>ural.geo@mail.ru</w:t>
        </w:r>
      </w:hyperlink>
      <w:r w:rsidR="00056CB9">
        <w:t>;</w:t>
      </w:r>
    </w:p>
    <w:p w14:paraId="57D943EA" w14:textId="4C9A05CE" w:rsidR="00C97886" w:rsidRPr="00C97886" w:rsidRDefault="00056CB9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056CB9">
        <w:rPr>
          <w:sz w:val="24"/>
          <w:szCs w:val="24"/>
        </w:rPr>
        <w:t>телефон: 8 (3522) 55-05-00</w:t>
      </w:r>
      <w:r>
        <w:rPr>
          <w:sz w:val="24"/>
          <w:szCs w:val="24"/>
        </w:rPr>
        <w:t>.</w:t>
      </w:r>
    </w:p>
    <w:p w14:paraId="450F53AE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Наименование планируемой (намечаемой) хозяйственной и иной деятельности:</w:t>
      </w:r>
    </w:p>
    <w:p w14:paraId="35C9E73B" w14:textId="0BF4CF2A" w:rsidR="00C97886" w:rsidRPr="00C97886" w:rsidRDefault="00057856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057856">
        <w:rPr>
          <w:sz w:val="24"/>
          <w:szCs w:val="24"/>
        </w:rPr>
        <w:t>«Межпоселковый газопровод с. Юрла Юрлинского район - с. Кочево Кочевского района Пермского края» (код стройки 59/1689-13)</w:t>
      </w:r>
      <w:r w:rsidR="00056CB9">
        <w:rPr>
          <w:sz w:val="24"/>
          <w:szCs w:val="24"/>
        </w:rPr>
        <w:t>.</w:t>
      </w:r>
    </w:p>
    <w:p w14:paraId="1DB89D2D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Цель планируемой (намечаемой) хозяйственной и иной деятельности:</w:t>
      </w:r>
    </w:p>
    <w:p w14:paraId="4E72798D" w14:textId="1A641BB3"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Целью намечаемой деятельности является строительство межпоселкового газопровода высокого давления </w:t>
      </w:r>
      <w:r w:rsidR="00057856">
        <w:rPr>
          <w:sz w:val="24"/>
          <w:szCs w:val="24"/>
        </w:rPr>
        <w:t>2</w:t>
      </w:r>
      <w:r w:rsidRPr="00C97886">
        <w:rPr>
          <w:sz w:val="24"/>
          <w:szCs w:val="24"/>
        </w:rPr>
        <w:t>-й категории (Р≤</w:t>
      </w:r>
      <w:r w:rsidR="00057856">
        <w:rPr>
          <w:sz w:val="24"/>
          <w:szCs w:val="24"/>
        </w:rPr>
        <w:t>0,6</w:t>
      </w:r>
      <w:r w:rsidRPr="00C97886">
        <w:rPr>
          <w:sz w:val="24"/>
          <w:szCs w:val="24"/>
        </w:rPr>
        <w:t xml:space="preserve">МПа), диаметром </w:t>
      </w:r>
      <w:r w:rsidR="00057856">
        <w:rPr>
          <w:sz w:val="24"/>
          <w:szCs w:val="24"/>
        </w:rPr>
        <w:t>400</w:t>
      </w:r>
      <w:r w:rsidRPr="00C97886">
        <w:rPr>
          <w:sz w:val="24"/>
          <w:szCs w:val="24"/>
        </w:rPr>
        <w:t xml:space="preserve"> мм</w:t>
      </w:r>
      <w:r w:rsidR="00DB2C9D" w:rsidRPr="00C97886">
        <w:rPr>
          <w:sz w:val="24"/>
          <w:szCs w:val="24"/>
        </w:rPr>
        <w:t>.</w:t>
      </w:r>
    </w:p>
    <w:p w14:paraId="18ADE487" w14:textId="77777777" w:rsidR="00C97886" w:rsidRPr="00C97886" w:rsidRDefault="00C97886" w:rsidP="00CA304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224BB66" w14:textId="77777777" w:rsidR="00CA3044" w:rsidRPr="00C97886" w:rsidRDefault="00CA3044" w:rsidP="00CA30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97886">
        <w:rPr>
          <w:b/>
          <w:sz w:val="24"/>
          <w:szCs w:val="24"/>
        </w:rPr>
        <w:t>Предварительное место реализации намечаемой деятельности:</w:t>
      </w:r>
    </w:p>
    <w:p w14:paraId="36362646" w14:textId="4C0DCFA7" w:rsidR="00CA3044" w:rsidRDefault="00CA3044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 xml:space="preserve">Российская Федерация, Пермский край, </w:t>
      </w:r>
      <w:r w:rsidR="00057856">
        <w:rPr>
          <w:sz w:val="24"/>
          <w:szCs w:val="24"/>
        </w:rPr>
        <w:t>Юрлинский</w:t>
      </w:r>
      <w:r w:rsidR="00057856" w:rsidRPr="00057856">
        <w:t xml:space="preserve"> </w:t>
      </w:r>
      <w:r w:rsidR="00057856" w:rsidRPr="00057856">
        <w:rPr>
          <w:sz w:val="24"/>
          <w:szCs w:val="24"/>
        </w:rPr>
        <w:t>муниципальный округ</w:t>
      </w:r>
      <w:r w:rsidR="00057856">
        <w:rPr>
          <w:sz w:val="24"/>
          <w:szCs w:val="24"/>
        </w:rPr>
        <w:t>, Кочевский</w:t>
      </w:r>
      <w:r w:rsidRPr="00C97886">
        <w:rPr>
          <w:sz w:val="24"/>
          <w:szCs w:val="24"/>
        </w:rPr>
        <w:t xml:space="preserve"> </w:t>
      </w:r>
      <w:bookmarkStart w:id="0" w:name="_Hlk139614165"/>
      <w:r w:rsidRPr="00C97886">
        <w:rPr>
          <w:sz w:val="24"/>
          <w:szCs w:val="24"/>
        </w:rPr>
        <w:t>муниципальный округ</w:t>
      </w:r>
      <w:r w:rsidR="00711729" w:rsidRPr="00C97886">
        <w:rPr>
          <w:sz w:val="24"/>
          <w:szCs w:val="24"/>
        </w:rPr>
        <w:t>.</w:t>
      </w:r>
      <w:bookmarkEnd w:id="0"/>
    </w:p>
    <w:p w14:paraId="4F2A2CEF" w14:textId="77777777" w:rsidR="00711729" w:rsidRPr="00C97886" w:rsidRDefault="00DB2C9D" w:rsidP="00CA3044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886">
        <w:rPr>
          <w:sz w:val="24"/>
          <w:szCs w:val="24"/>
        </w:rPr>
        <w:t>В соответствии с Федеральным законом от 23.11.1995 № 174-ФЗ «Об экологической экспертизе» общественные обсуждения не проводятся, так как часть объекта располагается в границах ООПТ регионального значения, проектная документация на который не подлежит экологической экспертизе.</w:t>
      </w:r>
    </w:p>
    <w:sectPr w:rsidR="00711729" w:rsidRPr="00C97886" w:rsidSect="00C978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F"/>
    <w:rsid w:val="00056CB9"/>
    <w:rsid w:val="00057856"/>
    <w:rsid w:val="00483755"/>
    <w:rsid w:val="004E29CA"/>
    <w:rsid w:val="00575AEF"/>
    <w:rsid w:val="00711729"/>
    <w:rsid w:val="009054BB"/>
    <w:rsid w:val="00B07FF2"/>
    <w:rsid w:val="00C97886"/>
    <w:rsid w:val="00CA3044"/>
    <w:rsid w:val="00DB2C9D"/>
    <w:rsid w:val="00E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E205"/>
  <w15:chartTrackingRefBased/>
  <w15:docId w15:val="{A32C42B8-76AD-48FD-8EB6-A9856B7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al.geo@mail.ru" TargetMode="Externa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FokinVF</cp:lastModifiedBy>
  <cp:revision>2</cp:revision>
  <dcterms:created xsi:type="dcterms:W3CDTF">2023-07-07T02:42:00Z</dcterms:created>
  <dcterms:modified xsi:type="dcterms:W3CDTF">2023-07-07T02:42:00Z</dcterms:modified>
</cp:coreProperties>
</file>