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F2" w:rsidRDefault="00E4045B" w:rsidP="00CA3044">
      <w:pPr>
        <w:spacing w:after="0" w:line="240" w:lineRule="auto"/>
        <w:jc w:val="center"/>
        <w:rPr>
          <w:sz w:val="24"/>
          <w:szCs w:val="24"/>
        </w:rPr>
      </w:pPr>
      <w:r w:rsidRPr="00C97886">
        <w:rPr>
          <w:sz w:val="24"/>
          <w:szCs w:val="24"/>
        </w:rPr>
        <w:t>Информация о планируемой (намечаемой) хозяйственной деятельности</w:t>
      </w:r>
    </w:p>
    <w:p w:rsidR="00C97886" w:rsidRPr="00C97886" w:rsidRDefault="00C97886" w:rsidP="00CA3044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E4045B" w:rsidRDefault="00E4045B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</w:rPr>
        <w:t xml:space="preserve">АО «Газпром газораспределение Пермь» совместно с Администрацией </w:t>
      </w:r>
      <w:proofErr w:type="spellStart"/>
      <w:r w:rsidRPr="00C97886">
        <w:rPr>
          <w:sz w:val="24"/>
          <w:szCs w:val="24"/>
        </w:rPr>
        <w:t>Бардымского</w:t>
      </w:r>
      <w:proofErr w:type="spellEnd"/>
      <w:r w:rsidRPr="00C97886">
        <w:rPr>
          <w:sz w:val="24"/>
          <w:szCs w:val="24"/>
        </w:rPr>
        <w:t xml:space="preserve"> муниципального округа в соответствии с Федеральным законом № 174-ФЗ «Об экологической экспертизе», Приказом Минприроды России от 01.12.2020 № 999 «Об утверждении требований к материалам оценки воздействия на окружающую среду» информирует о </w:t>
      </w:r>
      <w:r w:rsidR="00DB2C9D" w:rsidRPr="00C97886">
        <w:rPr>
          <w:sz w:val="24"/>
          <w:szCs w:val="24"/>
        </w:rPr>
        <w:t>планируемой (намечаемой) хозяйственной и иной деятельности, реализуемой в рамках региональной Программы развития газоснабжения и газификации Пермского края.</w:t>
      </w:r>
    </w:p>
    <w:p w:rsidR="00C97886" w:rsidRPr="00C97886" w:rsidRDefault="00C97886" w:rsidP="00CA304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4045B" w:rsidRPr="00C97886" w:rsidRDefault="00E4045B" w:rsidP="00CA3044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97886">
        <w:rPr>
          <w:b/>
          <w:sz w:val="24"/>
          <w:szCs w:val="24"/>
        </w:rPr>
        <w:t>Заказчик работ по оценке воздействия на окружающую среду:</w:t>
      </w:r>
    </w:p>
    <w:p w:rsidR="00CA3044" w:rsidRPr="00C97886" w:rsidRDefault="00E4045B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</w:rPr>
        <w:t xml:space="preserve">Общество с ограниченной ответственностью </w:t>
      </w:r>
      <w:r w:rsidR="00CA3044" w:rsidRPr="00C97886">
        <w:rPr>
          <w:sz w:val="24"/>
          <w:szCs w:val="24"/>
        </w:rPr>
        <w:t>«</w:t>
      </w:r>
      <w:r w:rsidRPr="00C97886">
        <w:rPr>
          <w:sz w:val="24"/>
          <w:szCs w:val="24"/>
        </w:rPr>
        <w:t>Газпром газификация</w:t>
      </w:r>
      <w:r w:rsidR="00CA3044" w:rsidRPr="00C97886">
        <w:rPr>
          <w:sz w:val="24"/>
          <w:szCs w:val="24"/>
        </w:rPr>
        <w:t>»;</w:t>
      </w:r>
    </w:p>
    <w:p w:rsidR="00E4045B" w:rsidRPr="00C97886" w:rsidRDefault="00E4045B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  <w:u w:val="single"/>
        </w:rPr>
        <w:t>Юридический адрес:</w:t>
      </w:r>
      <w:r w:rsidRPr="00C97886">
        <w:rPr>
          <w:sz w:val="24"/>
          <w:szCs w:val="24"/>
        </w:rPr>
        <w:t xml:space="preserve"> 194044, город Санкт-Петербург, Большой </w:t>
      </w:r>
      <w:proofErr w:type="spellStart"/>
      <w:r w:rsidRPr="00C97886">
        <w:rPr>
          <w:sz w:val="24"/>
          <w:szCs w:val="24"/>
        </w:rPr>
        <w:t>Сампсониевский</w:t>
      </w:r>
      <w:proofErr w:type="spellEnd"/>
      <w:r w:rsidRPr="00C97886">
        <w:rPr>
          <w:sz w:val="24"/>
          <w:szCs w:val="24"/>
        </w:rPr>
        <w:t xml:space="preserve"> </w:t>
      </w:r>
      <w:proofErr w:type="spellStart"/>
      <w:r w:rsidRPr="00C97886">
        <w:rPr>
          <w:sz w:val="24"/>
          <w:szCs w:val="24"/>
        </w:rPr>
        <w:t>пр-кт</w:t>
      </w:r>
      <w:proofErr w:type="spellEnd"/>
      <w:r w:rsidRPr="00C97886">
        <w:rPr>
          <w:sz w:val="24"/>
          <w:szCs w:val="24"/>
        </w:rPr>
        <w:t>, д. 60 литера А</w:t>
      </w:r>
      <w:r w:rsidR="00CA3044" w:rsidRPr="00C97886">
        <w:rPr>
          <w:sz w:val="24"/>
          <w:szCs w:val="24"/>
        </w:rPr>
        <w:t>;</w:t>
      </w:r>
    </w:p>
    <w:p w:rsidR="00CA3044" w:rsidRPr="00C97886" w:rsidRDefault="00CA3044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  <w:u w:val="single"/>
        </w:rPr>
        <w:t>ОГРН:</w:t>
      </w:r>
      <w:r w:rsidRPr="00C97886">
        <w:rPr>
          <w:sz w:val="24"/>
          <w:szCs w:val="24"/>
        </w:rPr>
        <w:t xml:space="preserve"> 1217800107744;</w:t>
      </w:r>
    </w:p>
    <w:p w:rsidR="00CA3044" w:rsidRPr="00C97886" w:rsidRDefault="00CA3044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  <w:u w:val="single"/>
        </w:rPr>
        <w:t>ИНН:</w:t>
      </w:r>
      <w:r w:rsidRPr="00C97886">
        <w:rPr>
          <w:sz w:val="24"/>
          <w:szCs w:val="24"/>
        </w:rPr>
        <w:t xml:space="preserve"> 7813655197;</w:t>
      </w:r>
    </w:p>
    <w:p w:rsidR="00CA3044" w:rsidRPr="00C97886" w:rsidRDefault="00CA3044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  <w:u w:val="single"/>
        </w:rPr>
        <w:t>электронная почта:</w:t>
      </w:r>
      <w:r w:rsidRPr="00C97886">
        <w:rPr>
          <w:sz w:val="24"/>
          <w:szCs w:val="24"/>
        </w:rPr>
        <w:t xml:space="preserve"> </w:t>
      </w:r>
      <w:hyperlink r:id="rId4" w:history="1">
        <w:r w:rsidRPr="00C97886">
          <w:rPr>
            <w:rStyle w:val="a3"/>
            <w:sz w:val="24"/>
            <w:szCs w:val="24"/>
          </w:rPr>
          <w:t>info@eoggazprom.ru</w:t>
        </w:r>
      </w:hyperlink>
      <w:r w:rsidRPr="00C97886">
        <w:rPr>
          <w:sz w:val="24"/>
          <w:szCs w:val="24"/>
        </w:rPr>
        <w:t>;</w:t>
      </w:r>
    </w:p>
    <w:p w:rsidR="00CA3044" w:rsidRDefault="00CA3044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  <w:u w:val="single"/>
        </w:rPr>
        <w:t>телефон:</w:t>
      </w:r>
      <w:r w:rsidRPr="00C97886">
        <w:rPr>
          <w:sz w:val="24"/>
          <w:szCs w:val="24"/>
        </w:rPr>
        <w:t xml:space="preserve"> 8 (812) 613-33-00</w:t>
      </w:r>
      <w:r w:rsidR="00C97886" w:rsidRPr="00C97886">
        <w:rPr>
          <w:sz w:val="24"/>
          <w:szCs w:val="24"/>
        </w:rPr>
        <w:t>.</w:t>
      </w:r>
    </w:p>
    <w:p w:rsidR="00C97886" w:rsidRPr="00C97886" w:rsidRDefault="00C97886" w:rsidP="00CA304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A3044" w:rsidRPr="00C97886" w:rsidRDefault="00CA3044" w:rsidP="00CA3044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97886">
        <w:rPr>
          <w:b/>
          <w:sz w:val="24"/>
          <w:szCs w:val="24"/>
        </w:rPr>
        <w:t>Исполнитель работ по оценке воздействия на окружающую среду:</w:t>
      </w:r>
    </w:p>
    <w:p w:rsidR="00CA3044" w:rsidRPr="00C97886" w:rsidRDefault="00CA3044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</w:rPr>
        <w:t>Общество с ограниченной ответственностью «</w:t>
      </w:r>
      <w:proofErr w:type="spellStart"/>
      <w:r w:rsidRPr="00C97886">
        <w:rPr>
          <w:sz w:val="24"/>
          <w:szCs w:val="24"/>
        </w:rPr>
        <w:t>Геостройкадастр</w:t>
      </w:r>
      <w:proofErr w:type="spellEnd"/>
      <w:r w:rsidRPr="00C97886">
        <w:rPr>
          <w:sz w:val="24"/>
          <w:szCs w:val="24"/>
        </w:rPr>
        <w:t>»;</w:t>
      </w:r>
    </w:p>
    <w:p w:rsidR="00CA3044" w:rsidRPr="00C97886" w:rsidRDefault="00CA3044" w:rsidP="00DB2C9D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  <w:u w:val="single"/>
        </w:rPr>
        <w:t>Юридический адрес:</w:t>
      </w:r>
      <w:r w:rsidR="00DB2C9D" w:rsidRPr="00C97886">
        <w:rPr>
          <w:sz w:val="24"/>
          <w:szCs w:val="24"/>
        </w:rPr>
        <w:t xml:space="preserve"> 430032, Республика Мордовия, г. Саранск, ул. Фурманова 46 </w:t>
      </w:r>
      <w:proofErr w:type="gramStart"/>
      <w:r w:rsidR="00DB2C9D" w:rsidRPr="00C97886">
        <w:rPr>
          <w:sz w:val="24"/>
          <w:szCs w:val="24"/>
        </w:rPr>
        <w:t>А</w:t>
      </w:r>
      <w:proofErr w:type="gramEnd"/>
      <w:r w:rsidR="00DB2C9D" w:rsidRPr="00C97886">
        <w:rPr>
          <w:sz w:val="24"/>
          <w:szCs w:val="24"/>
        </w:rPr>
        <w:t>;</w:t>
      </w:r>
    </w:p>
    <w:p w:rsidR="00CA3044" w:rsidRPr="00C97886" w:rsidRDefault="00DB2C9D" w:rsidP="00DB2C9D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  <w:u w:val="single"/>
        </w:rPr>
        <w:t>Почтовый</w:t>
      </w:r>
      <w:r w:rsidR="00CA3044" w:rsidRPr="00C97886">
        <w:rPr>
          <w:sz w:val="24"/>
          <w:szCs w:val="24"/>
          <w:u w:val="single"/>
        </w:rPr>
        <w:t xml:space="preserve"> адрес:</w:t>
      </w:r>
      <w:r w:rsidRPr="00C97886">
        <w:rPr>
          <w:sz w:val="24"/>
          <w:szCs w:val="24"/>
        </w:rPr>
        <w:t xml:space="preserve"> Санкт-Петербург, 190005, </w:t>
      </w:r>
      <w:proofErr w:type="gramStart"/>
      <w:r w:rsidRPr="00C97886">
        <w:rPr>
          <w:sz w:val="24"/>
          <w:szCs w:val="24"/>
        </w:rPr>
        <w:t>А</w:t>
      </w:r>
      <w:proofErr w:type="gramEnd"/>
      <w:r w:rsidRPr="00C97886">
        <w:rPr>
          <w:sz w:val="24"/>
          <w:szCs w:val="24"/>
        </w:rPr>
        <w:t>/Я №35</w:t>
      </w:r>
      <w:r w:rsidR="00C97886" w:rsidRPr="00C97886">
        <w:rPr>
          <w:sz w:val="24"/>
          <w:szCs w:val="24"/>
        </w:rPr>
        <w:t>;</w:t>
      </w:r>
    </w:p>
    <w:p w:rsidR="00CA3044" w:rsidRPr="00C97886" w:rsidRDefault="00CA3044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  <w:u w:val="single"/>
        </w:rPr>
        <w:t>ОГРН:</w:t>
      </w:r>
      <w:r w:rsidRPr="00C97886">
        <w:rPr>
          <w:sz w:val="24"/>
          <w:szCs w:val="24"/>
        </w:rPr>
        <w:t xml:space="preserve"> </w:t>
      </w:r>
      <w:r w:rsidR="00DB2C9D" w:rsidRPr="00C97886">
        <w:rPr>
          <w:sz w:val="24"/>
          <w:szCs w:val="24"/>
        </w:rPr>
        <w:t>1131326003511</w:t>
      </w:r>
      <w:r w:rsidR="00C97886" w:rsidRPr="00C97886">
        <w:rPr>
          <w:sz w:val="24"/>
          <w:szCs w:val="24"/>
        </w:rPr>
        <w:t>;</w:t>
      </w:r>
    </w:p>
    <w:p w:rsidR="00CA3044" w:rsidRPr="00C97886" w:rsidRDefault="00CA3044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  <w:u w:val="single"/>
        </w:rPr>
        <w:t>ИНН:</w:t>
      </w:r>
      <w:r w:rsidRPr="00C97886">
        <w:rPr>
          <w:sz w:val="24"/>
          <w:szCs w:val="24"/>
        </w:rPr>
        <w:t xml:space="preserve"> </w:t>
      </w:r>
      <w:r w:rsidR="00DB2C9D" w:rsidRPr="00C97886">
        <w:rPr>
          <w:sz w:val="24"/>
          <w:szCs w:val="24"/>
        </w:rPr>
        <w:t>1326226252</w:t>
      </w:r>
      <w:r w:rsidR="00C97886" w:rsidRPr="00C97886">
        <w:rPr>
          <w:sz w:val="24"/>
          <w:szCs w:val="24"/>
        </w:rPr>
        <w:t>;</w:t>
      </w:r>
    </w:p>
    <w:p w:rsidR="00DB2C9D" w:rsidRDefault="00CA3044" w:rsidP="00CA3044">
      <w:pPr>
        <w:spacing w:after="0" w:line="240" w:lineRule="auto"/>
        <w:ind w:firstLine="709"/>
        <w:jc w:val="both"/>
        <w:rPr>
          <w:rStyle w:val="a3"/>
          <w:sz w:val="24"/>
          <w:szCs w:val="24"/>
        </w:rPr>
      </w:pPr>
      <w:r w:rsidRPr="00C97886">
        <w:rPr>
          <w:sz w:val="24"/>
          <w:szCs w:val="24"/>
          <w:u w:val="single"/>
        </w:rPr>
        <w:t>электронная почта:</w:t>
      </w:r>
      <w:r w:rsidRPr="00C97886">
        <w:rPr>
          <w:sz w:val="24"/>
          <w:szCs w:val="24"/>
        </w:rPr>
        <w:t xml:space="preserve"> </w:t>
      </w:r>
      <w:hyperlink r:id="rId5" w:history="1">
        <w:r w:rsidR="00DB2C9D" w:rsidRPr="00C97886">
          <w:rPr>
            <w:rStyle w:val="a3"/>
            <w:sz w:val="24"/>
            <w:szCs w:val="24"/>
          </w:rPr>
          <w:t>otdel.zem@mail.ru</w:t>
        </w:r>
      </w:hyperlink>
      <w:r w:rsidR="00DB2C9D" w:rsidRPr="00C97886">
        <w:rPr>
          <w:sz w:val="24"/>
          <w:szCs w:val="24"/>
        </w:rPr>
        <w:t xml:space="preserve">; </w:t>
      </w:r>
      <w:hyperlink r:id="rId6" w:history="1">
        <w:r w:rsidR="00DB2C9D" w:rsidRPr="00C97886">
          <w:rPr>
            <w:rStyle w:val="a3"/>
            <w:sz w:val="24"/>
            <w:szCs w:val="24"/>
          </w:rPr>
          <w:t>otdel.sid@mail.ru</w:t>
        </w:r>
      </w:hyperlink>
    </w:p>
    <w:p w:rsidR="00C97886" w:rsidRPr="00C97886" w:rsidRDefault="00C97886" w:rsidP="00CA304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A3044" w:rsidRPr="00C97886" w:rsidRDefault="00CA3044" w:rsidP="00CA3044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97886">
        <w:rPr>
          <w:b/>
          <w:sz w:val="24"/>
          <w:szCs w:val="24"/>
        </w:rPr>
        <w:t>Наименование планируемой (намечаемой) хозяйственной и иной деятельности:</w:t>
      </w:r>
    </w:p>
    <w:p w:rsidR="00CA3044" w:rsidRDefault="00CA3044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</w:rPr>
        <w:t xml:space="preserve">«Газопровод межпоселковый д. Березники </w:t>
      </w:r>
      <w:r w:rsidR="00C97886">
        <w:rPr>
          <w:sz w:val="24"/>
          <w:szCs w:val="24"/>
        </w:rPr>
        <w:t>–</w:t>
      </w:r>
      <w:r w:rsidRPr="00C97886">
        <w:rPr>
          <w:sz w:val="24"/>
          <w:szCs w:val="24"/>
        </w:rPr>
        <w:t xml:space="preserve"> д. </w:t>
      </w:r>
      <w:proofErr w:type="spellStart"/>
      <w:r w:rsidRPr="00C97886">
        <w:rPr>
          <w:sz w:val="24"/>
          <w:szCs w:val="24"/>
        </w:rPr>
        <w:t>Ишимово</w:t>
      </w:r>
      <w:proofErr w:type="spellEnd"/>
      <w:r w:rsidRPr="00C97886">
        <w:rPr>
          <w:sz w:val="24"/>
          <w:szCs w:val="24"/>
        </w:rPr>
        <w:t xml:space="preserve"> </w:t>
      </w:r>
      <w:r w:rsidR="00C97886">
        <w:rPr>
          <w:sz w:val="24"/>
          <w:szCs w:val="24"/>
        </w:rPr>
        <w:t>–</w:t>
      </w:r>
      <w:r w:rsidRPr="00C97886">
        <w:rPr>
          <w:sz w:val="24"/>
          <w:szCs w:val="24"/>
        </w:rPr>
        <w:t xml:space="preserve"> д. </w:t>
      </w:r>
      <w:proofErr w:type="spellStart"/>
      <w:r w:rsidRPr="00C97886">
        <w:rPr>
          <w:sz w:val="24"/>
          <w:szCs w:val="24"/>
        </w:rPr>
        <w:t>Чувашаево</w:t>
      </w:r>
      <w:proofErr w:type="spellEnd"/>
      <w:r w:rsidRPr="00C97886">
        <w:rPr>
          <w:sz w:val="24"/>
          <w:szCs w:val="24"/>
        </w:rPr>
        <w:t xml:space="preserve"> </w:t>
      </w:r>
      <w:r w:rsidR="00C97886" w:rsidRPr="00C97886">
        <w:rPr>
          <w:sz w:val="24"/>
          <w:szCs w:val="24"/>
        </w:rPr>
        <w:t xml:space="preserve">– </w:t>
      </w:r>
      <w:r w:rsidRPr="00C97886">
        <w:rPr>
          <w:sz w:val="24"/>
          <w:szCs w:val="24"/>
        </w:rPr>
        <w:t xml:space="preserve">д. </w:t>
      </w:r>
      <w:proofErr w:type="spellStart"/>
      <w:r w:rsidRPr="00C97886">
        <w:rPr>
          <w:sz w:val="24"/>
          <w:szCs w:val="24"/>
        </w:rPr>
        <w:t>Конюково</w:t>
      </w:r>
      <w:proofErr w:type="spellEnd"/>
      <w:r w:rsidRPr="00C97886">
        <w:rPr>
          <w:sz w:val="24"/>
          <w:szCs w:val="24"/>
        </w:rPr>
        <w:t xml:space="preserve"> – д. </w:t>
      </w:r>
      <w:proofErr w:type="spellStart"/>
      <w:r w:rsidRPr="00C97886">
        <w:rPr>
          <w:sz w:val="24"/>
          <w:szCs w:val="24"/>
        </w:rPr>
        <w:t>Усть</w:t>
      </w:r>
      <w:proofErr w:type="spellEnd"/>
      <w:r w:rsidRPr="00C97886">
        <w:rPr>
          <w:sz w:val="24"/>
          <w:szCs w:val="24"/>
        </w:rPr>
        <w:t>–</w:t>
      </w:r>
      <w:proofErr w:type="spellStart"/>
      <w:r w:rsidRPr="00C97886">
        <w:rPr>
          <w:sz w:val="24"/>
          <w:szCs w:val="24"/>
        </w:rPr>
        <w:t>Тунтор</w:t>
      </w:r>
      <w:proofErr w:type="spellEnd"/>
      <w:r w:rsidRPr="00C97886">
        <w:rPr>
          <w:sz w:val="24"/>
          <w:szCs w:val="24"/>
        </w:rPr>
        <w:t xml:space="preserve"> – д. </w:t>
      </w:r>
      <w:proofErr w:type="spellStart"/>
      <w:r w:rsidRPr="00C97886">
        <w:rPr>
          <w:sz w:val="24"/>
          <w:szCs w:val="24"/>
        </w:rPr>
        <w:t>Искирь</w:t>
      </w:r>
      <w:proofErr w:type="spellEnd"/>
      <w:r w:rsidRPr="00C97886">
        <w:rPr>
          <w:sz w:val="24"/>
          <w:szCs w:val="24"/>
        </w:rPr>
        <w:t xml:space="preserve"> </w:t>
      </w:r>
      <w:proofErr w:type="spellStart"/>
      <w:r w:rsidRPr="00C97886">
        <w:rPr>
          <w:sz w:val="24"/>
          <w:szCs w:val="24"/>
        </w:rPr>
        <w:t>Бардымского</w:t>
      </w:r>
      <w:proofErr w:type="spellEnd"/>
      <w:r w:rsidRPr="00C97886">
        <w:rPr>
          <w:sz w:val="24"/>
          <w:szCs w:val="24"/>
        </w:rPr>
        <w:t xml:space="preserve"> муниципального округа с отводом на д. Нижняя </w:t>
      </w:r>
      <w:proofErr w:type="spellStart"/>
      <w:r w:rsidRPr="00C97886">
        <w:rPr>
          <w:sz w:val="24"/>
          <w:szCs w:val="24"/>
        </w:rPr>
        <w:t>Чермода</w:t>
      </w:r>
      <w:proofErr w:type="spellEnd"/>
      <w:r w:rsidRPr="00C97886">
        <w:rPr>
          <w:sz w:val="24"/>
          <w:szCs w:val="24"/>
        </w:rPr>
        <w:t xml:space="preserve"> и д. Верхняя </w:t>
      </w:r>
      <w:proofErr w:type="spellStart"/>
      <w:r w:rsidRPr="00C97886">
        <w:rPr>
          <w:sz w:val="24"/>
          <w:szCs w:val="24"/>
        </w:rPr>
        <w:t>Чермода</w:t>
      </w:r>
      <w:proofErr w:type="spellEnd"/>
      <w:r w:rsidRPr="00C97886">
        <w:rPr>
          <w:sz w:val="24"/>
          <w:szCs w:val="24"/>
        </w:rPr>
        <w:t xml:space="preserve"> </w:t>
      </w:r>
      <w:proofErr w:type="spellStart"/>
      <w:r w:rsidRPr="00C97886">
        <w:rPr>
          <w:sz w:val="24"/>
          <w:szCs w:val="24"/>
        </w:rPr>
        <w:t>Осинского</w:t>
      </w:r>
      <w:proofErr w:type="spellEnd"/>
      <w:r w:rsidRPr="00C97886">
        <w:rPr>
          <w:sz w:val="24"/>
          <w:szCs w:val="24"/>
        </w:rPr>
        <w:t xml:space="preserve"> городского округа Пермского края».</w:t>
      </w:r>
    </w:p>
    <w:p w:rsidR="00C97886" w:rsidRPr="00C97886" w:rsidRDefault="00C97886" w:rsidP="00CA304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A3044" w:rsidRPr="00C97886" w:rsidRDefault="00CA3044" w:rsidP="00CA3044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97886">
        <w:rPr>
          <w:b/>
          <w:sz w:val="24"/>
          <w:szCs w:val="24"/>
        </w:rPr>
        <w:t>Цель планируемой (намечаемой) хозяйственной и иной деятельности:</w:t>
      </w:r>
    </w:p>
    <w:p w:rsidR="00CA3044" w:rsidRDefault="00CA3044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</w:rPr>
        <w:t>Целью намечаемой деятельности является строительство межпоселкового газопровода высокого давления 1-й категории (Р≤1,2 МПа), диаметром 225х25.3, 160х17.9, 110х12.3 мм и 63х7.1 мм</w:t>
      </w:r>
      <w:r w:rsidR="00DB2C9D" w:rsidRPr="00C97886">
        <w:rPr>
          <w:sz w:val="24"/>
          <w:szCs w:val="24"/>
        </w:rPr>
        <w:t>.</w:t>
      </w:r>
    </w:p>
    <w:p w:rsidR="00C97886" w:rsidRPr="00C97886" w:rsidRDefault="00C97886" w:rsidP="00CA304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A3044" w:rsidRPr="00C97886" w:rsidRDefault="00CA3044" w:rsidP="00CA3044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97886">
        <w:rPr>
          <w:b/>
          <w:sz w:val="24"/>
          <w:szCs w:val="24"/>
        </w:rPr>
        <w:t>Предварительное место реализации намечаемой деятельности:</w:t>
      </w:r>
    </w:p>
    <w:p w:rsidR="00CA3044" w:rsidRDefault="00CA3044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</w:rPr>
        <w:t xml:space="preserve">Российская Федерация, Пермский край, </w:t>
      </w:r>
      <w:proofErr w:type="spellStart"/>
      <w:r w:rsidRPr="00C97886">
        <w:rPr>
          <w:sz w:val="24"/>
          <w:szCs w:val="24"/>
        </w:rPr>
        <w:t>Бардымский</w:t>
      </w:r>
      <w:proofErr w:type="spellEnd"/>
      <w:r w:rsidRPr="00C97886">
        <w:rPr>
          <w:sz w:val="24"/>
          <w:szCs w:val="24"/>
        </w:rPr>
        <w:t xml:space="preserve"> муниципальный округ</w:t>
      </w:r>
      <w:r w:rsidR="00711729" w:rsidRPr="00C97886">
        <w:rPr>
          <w:sz w:val="24"/>
          <w:szCs w:val="24"/>
        </w:rPr>
        <w:t>.</w:t>
      </w:r>
    </w:p>
    <w:p w:rsidR="00C97886" w:rsidRPr="00C97886" w:rsidRDefault="00C97886" w:rsidP="00CA304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11729" w:rsidRPr="00C97886" w:rsidRDefault="00DB2C9D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</w:rPr>
        <w:t>В соответствии с Федеральным законом от 23.11.1995 № 174-ФЗ «Об экологической экспертизе» общественные обсуждения не проводятся, так как часть объекта располагается в границах ООПТ регионального значения, проектная документация на который не подлежит экологической экспертизе.</w:t>
      </w:r>
    </w:p>
    <w:sectPr w:rsidR="00711729" w:rsidRPr="00C97886" w:rsidSect="00C978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EF"/>
    <w:rsid w:val="00575AEF"/>
    <w:rsid w:val="00711729"/>
    <w:rsid w:val="009054BB"/>
    <w:rsid w:val="00B07FF2"/>
    <w:rsid w:val="00C97886"/>
    <w:rsid w:val="00CA3044"/>
    <w:rsid w:val="00DB2C9D"/>
    <w:rsid w:val="00E4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A2361"/>
  <w15:chartTrackingRefBased/>
  <w15:docId w15:val="{A32C42B8-76AD-48FD-8EB6-A9856B7C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el.sid@mail.ru" TargetMode="External"/><Relationship Id="rId5" Type="http://schemas.openxmlformats.org/officeDocument/2006/relationships/hyperlink" Target="mailto:otdel.zem@mail.ru" TargetMode="External"/><Relationship Id="rId4" Type="http://schemas.openxmlformats.org/officeDocument/2006/relationships/hyperlink" Target="mailto:info@eog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7</cp:revision>
  <dcterms:created xsi:type="dcterms:W3CDTF">2023-05-22T08:35:00Z</dcterms:created>
  <dcterms:modified xsi:type="dcterms:W3CDTF">2023-05-22T10:25:00Z</dcterms:modified>
</cp:coreProperties>
</file>