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00" w:rsidRDefault="0029333A" w:rsidP="00BC5CBD">
      <w:pPr>
        <w:pStyle w:val="30"/>
        <w:shd w:val="clear" w:color="auto" w:fill="auto"/>
        <w:spacing w:after="0" w:line="240" w:lineRule="auto"/>
        <w:ind w:left="5500"/>
      </w:pPr>
      <w:r>
        <w:t>Приложение №___</w:t>
      </w:r>
    </w:p>
    <w:p w:rsidR="0029333A" w:rsidRDefault="0029333A" w:rsidP="00BC5CBD">
      <w:pPr>
        <w:pStyle w:val="30"/>
        <w:shd w:val="clear" w:color="auto" w:fill="auto"/>
        <w:spacing w:after="0" w:line="240" w:lineRule="auto"/>
        <w:ind w:left="5500"/>
      </w:pPr>
      <w:r>
        <w:t>к приказу</w:t>
      </w:r>
      <w:r w:rsidR="00714D00">
        <w:t xml:space="preserve"> АО</w:t>
      </w:r>
      <w:r>
        <w:t xml:space="preserve"> «Газпром газораспределение Пермь» «</w:t>
      </w:r>
      <w:r w:rsidR="002E5905">
        <w:t>______</w:t>
      </w:r>
      <w:r>
        <w:t>» ________________ 201</w:t>
      </w:r>
      <w:r w:rsidR="003D678A">
        <w:t>9</w:t>
      </w:r>
      <w:r>
        <w:t xml:space="preserve"> г.</w:t>
      </w: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D00" w:rsidRDefault="00714D00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9333A" w:rsidRPr="00D677D1" w:rsidRDefault="0029333A" w:rsidP="00BC5C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677D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Регламент</w:t>
      </w:r>
    </w:p>
    <w:p w:rsidR="00D677D1" w:rsidRDefault="0029333A" w:rsidP="00BC5CBD">
      <w:pPr>
        <w:pStyle w:val="50"/>
        <w:shd w:val="clear" w:color="auto" w:fill="auto"/>
        <w:spacing w:before="0" w:line="240" w:lineRule="auto"/>
        <w:ind w:left="20"/>
        <w:rPr>
          <w:b w:val="0"/>
          <w:sz w:val="20"/>
          <w:szCs w:val="20"/>
          <w:lang w:eastAsia="ru-RU"/>
        </w:rPr>
      </w:pPr>
      <w:r w:rsidRPr="00AB6719">
        <w:rPr>
          <w:b w:val="0"/>
          <w:sz w:val="20"/>
          <w:szCs w:val="20"/>
          <w:u w:val="single"/>
          <w:lang w:eastAsia="ru-RU"/>
        </w:rPr>
        <w:br/>
      </w:r>
      <w:r w:rsidRPr="00AB6719">
        <w:rPr>
          <w:b w:val="0"/>
          <w:sz w:val="20"/>
          <w:szCs w:val="20"/>
          <w:lang w:eastAsia="ru-RU"/>
        </w:rPr>
        <w:t xml:space="preserve"> </w:t>
      </w:r>
    </w:p>
    <w:p w:rsidR="0029333A" w:rsidRDefault="001749B6" w:rsidP="00BC5CBD">
      <w:pPr>
        <w:pStyle w:val="50"/>
        <w:shd w:val="clear" w:color="auto" w:fill="auto"/>
        <w:spacing w:before="0" w:line="240" w:lineRule="auto"/>
        <w:ind w:left="20"/>
      </w:pPr>
      <w:r w:rsidRPr="001749B6">
        <w:rPr>
          <w:sz w:val="28"/>
          <w:szCs w:val="28"/>
          <w:lang w:eastAsia="ru-RU"/>
        </w:rPr>
        <w:t>действий специалистов АО «Газпром газораспределение Пермь» при подключении (технологическом присоединении) объектов капитального строительства к газораспределительным сетям в рамках Постановления Правительства РФ от 30.12.2013 г. № 1314</w:t>
      </w: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29333A" w:rsidP="00BC5CBD">
      <w:pPr>
        <w:pStyle w:val="50"/>
        <w:shd w:val="clear" w:color="auto" w:fill="auto"/>
        <w:spacing w:before="0" w:line="240" w:lineRule="auto"/>
        <w:ind w:left="20"/>
      </w:pPr>
    </w:p>
    <w:p w:rsidR="006B0093" w:rsidRDefault="006B0093" w:rsidP="00BC5CBD">
      <w:pPr>
        <w:pStyle w:val="50"/>
        <w:shd w:val="clear" w:color="auto" w:fill="auto"/>
        <w:spacing w:before="0" w:line="240" w:lineRule="auto"/>
        <w:ind w:left="20"/>
      </w:pPr>
    </w:p>
    <w:p w:rsidR="0029333A" w:rsidRDefault="003D678A" w:rsidP="00BC5CBD">
      <w:pPr>
        <w:pStyle w:val="50"/>
        <w:shd w:val="clear" w:color="auto" w:fill="auto"/>
        <w:spacing w:before="0" w:line="720" w:lineRule="auto"/>
        <w:ind w:left="20"/>
      </w:pPr>
      <w:r>
        <w:t xml:space="preserve">г. </w:t>
      </w:r>
      <w:r w:rsidR="0029333A">
        <w:t xml:space="preserve">Пермь </w:t>
      </w:r>
    </w:p>
    <w:p w:rsidR="0029333A" w:rsidRDefault="0029333A" w:rsidP="00BC5CBD">
      <w:pPr>
        <w:pStyle w:val="60"/>
        <w:shd w:val="clear" w:color="auto" w:fill="auto"/>
        <w:spacing w:after="74" w:line="720" w:lineRule="auto"/>
        <w:ind w:firstLine="0"/>
        <w:jc w:val="center"/>
      </w:pPr>
      <w:r>
        <w:lastRenderedPageBreak/>
        <w:t>СОДЕРЖАНИЕ:</w:t>
      </w:r>
    </w:p>
    <w:p w:rsidR="0029333A" w:rsidRDefault="0029333A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 w:rsidRPr="0029333A">
        <w:t>ТЕРМИНЫ И ОПРЕДЕЛЕНИЯ</w:t>
      </w:r>
      <w:r>
        <w:t>…………………………………………………………………</w:t>
      </w:r>
      <w:r w:rsidR="00FF00B1">
        <w:t>…….</w:t>
      </w:r>
      <w:r w:rsidR="00AB6719">
        <w:t xml:space="preserve"> 3-</w:t>
      </w:r>
      <w:r w:rsidR="0064316D">
        <w:t>6</w:t>
      </w:r>
    </w:p>
    <w:p w:rsidR="0029333A" w:rsidRDefault="0029333A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>
        <w:t>ИСПОЛЬЗУЕМЫЕ СОКРАЩЕНИЯ……………………………………………………………</w:t>
      </w:r>
      <w:r w:rsidR="00FF00B1">
        <w:t>……</w:t>
      </w:r>
      <w:r>
        <w:t>.</w:t>
      </w:r>
      <w:r w:rsidR="00AB6719">
        <w:t xml:space="preserve"> </w:t>
      </w:r>
      <w:r w:rsidR="0064316D">
        <w:t>6</w:t>
      </w:r>
    </w:p>
    <w:p w:rsidR="0029333A" w:rsidRDefault="001A14BD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>
        <w:t>В</w:t>
      </w:r>
      <w:r w:rsidR="0029333A">
        <w:t>ВЕДЕНИЕ…………………………………………………………………………………………</w:t>
      </w:r>
      <w:r w:rsidR="00FF00B1">
        <w:t>……</w:t>
      </w:r>
      <w:r w:rsidR="0064316D">
        <w:t>6-7</w:t>
      </w:r>
    </w:p>
    <w:p w:rsidR="0029333A" w:rsidRDefault="0029333A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 w:rsidRPr="0029333A">
        <w:t>ОБЛАСТЬ ПРИМЕНЕНИЯ</w:t>
      </w:r>
      <w:r>
        <w:t>………………………………………………………………………</w:t>
      </w:r>
      <w:r w:rsidR="00FF00B1">
        <w:t>…….</w:t>
      </w:r>
      <w:r w:rsidR="00AB6719">
        <w:t xml:space="preserve"> </w:t>
      </w:r>
      <w:r w:rsidR="0064316D">
        <w:t>7</w:t>
      </w:r>
    </w:p>
    <w:p w:rsidR="0029333A" w:rsidRDefault="0029333A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 w:rsidRPr="0029333A">
        <w:t>СЛУЖБА «ЕДИНОЕ ОКНО»</w:t>
      </w:r>
      <w:r>
        <w:t>……………………………………………………………………</w:t>
      </w:r>
      <w:r w:rsidR="00FF00B1">
        <w:t>…….</w:t>
      </w:r>
      <w:r w:rsidR="0064316D">
        <w:t>.</w:t>
      </w:r>
      <w:r w:rsidR="00AB6719">
        <w:t xml:space="preserve"> </w:t>
      </w:r>
      <w:r w:rsidR="0064316D">
        <w:t>7</w:t>
      </w:r>
    </w:p>
    <w:p w:rsidR="0029333A" w:rsidRDefault="0029333A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 w:rsidRPr="0029333A">
        <w:t>РЕГИСТРАЦИЯ ЗАЯВОК СПЕЦИАЛИСТАМИ СЛУЖБЫ «ЕДИНОЕ ОКНО»</w:t>
      </w:r>
      <w:r>
        <w:t>……………</w:t>
      </w:r>
      <w:r w:rsidR="00FF00B1">
        <w:t>……</w:t>
      </w:r>
      <w:r w:rsidR="0064316D">
        <w:t>..</w:t>
      </w:r>
      <w:r w:rsidR="0036161C">
        <w:t xml:space="preserve"> </w:t>
      </w:r>
      <w:r w:rsidR="0064316D">
        <w:t>7</w:t>
      </w:r>
    </w:p>
    <w:p w:rsidR="0064316D" w:rsidRDefault="0064316D" w:rsidP="0064316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>
        <w:t>ПОДКЛЮЧЕНИЕ (ТЕХНОЛОГИЧЕСКОЕ ПРИСОЕДИНЕНИЕ) ОБЪЕКТОВ КАПИТАЛЬНОГО СТРОИТЕЛЬСТВА К СЕТИ ГАЗОРАСПРЕДЕЛЕНИЯ ……………………………………………</w:t>
      </w:r>
      <w:r w:rsidR="00515A4E">
        <w:t xml:space="preserve">... </w:t>
      </w:r>
      <w:r>
        <w:t>7-8</w:t>
      </w:r>
    </w:p>
    <w:p w:rsidR="00AB6719" w:rsidRDefault="00AB6719" w:rsidP="00BC5CBD">
      <w:pPr>
        <w:pStyle w:val="20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>
        <w:t>СРОКИ ПОДГОТОВКИ И ВЫПОЛНЕНИЯ МЕРОПРИЯТИЙ, НЕОБХОДИМЫХ ДЛЯ ПОДКЛЮЧЕНИЯ (ТЕХНОЛОГИЧЕСКОГО ПРИСОЕДИНЕНИЯ) ОБЪЕКТА КАПИТАЛЬНОГО СТРОИТЕЛЬСТВА</w:t>
      </w:r>
      <w:r w:rsidR="00BA56E2">
        <w:t xml:space="preserve"> К СЕТИ ГАЗОРАС</w:t>
      </w:r>
      <w:r w:rsidR="006E67CC">
        <w:t>П</w:t>
      </w:r>
      <w:r w:rsidR="00BA56E2">
        <w:t>РЕДЕЛЕНИЯ АО «ГАЗПРОМ ГАЗОРАСПРЕДЕЛЕНИЕ ПЕРМЬ» ……………………………………………………………………………………………</w:t>
      </w:r>
      <w:r w:rsidR="00FF00B1">
        <w:t>…</w:t>
      </w:r>
      <w:r w:rsidR="00515A4E">
        <w:t>….</w:t>
      </w:r>
      <w:r w:rsidR="0036161C">
        <w:t xml:space="preserve"> </w:t>
      </w:r>
      <w:r w:rsidR="005310E3">
        <w:t>9</w:t>
      </w:r>
      <w:r w:rsidR="0036161C">
        <w:t>-</w:t>
      </w:r>
      <w:r w:rsidR="0052446E">
        <w:t>2</w:t>
      </w:r>
      <w:r w:rsidR="005310E3">
        <w:t>9</w:t>
      </w:r>
    </w:p>
    <w:p w:rsidR="0029333A" w:rsidRDefault="0029333A" w:rsidP="00BC5CBD">
      <w:pPr>
        <w:pStyle w:val="31"/>
        <w:numPr>
          <w:ilvl w:val="0"/>
          <w:numId w:val="3"/>
        </w:numPr>
        <w:shd w:val="clear" w:color="auto" w:fill="auto"/>
        <w:tabs>
          <w:tab w:val="right" w:leader="dot" w:pos="9602"/>
        </w:tabs>
        <w:spacing w:before="0" w:line="720" w:lineRule="auto"/>
      </w:pPr>
      <w:r>
        <w:t>ПРИЛОЖЕНИ</w:t>
      </w:r>
      <w:r w:rsidR="0064316D">
        <w:t>Я……………………………………</w:t>
      </w:r>
      <w:r w:rsidR="0052446E">
        <w:t>……………………………………………</w:t>
      </w:r>
      <w:r w:rsidR="00FF00B1">
        <w:t>…….…</w:t>
      </w:r>
      <w:r w:rsidR="005310E3">
        <w:t>30</w:t>
      </w:r>
      <w:r w:rsidR="0052446E">
        <w:t>-</w:t>
      </w:r>
      <w:r w:rsidR="005310E3">
        <w:t>44</w:t>
      </w:r>
    </w:p>
    <w:p w:rsidR="0082442F" w:rsidRDefault="0082442F" w:rsidP="00BC5CBD">
      <w:pPr>
        <w:spacing w:line="720" w:lineRule="auto"/>
      </w:pPr>
    </w:p>
    <w:p w:rsidR="005C0F60" w:rsidRDefault="005C0F60" w:rsidP="00BC5CBD">
      <w:pPr>
        <w:spacing w:line="720" w:lineRule="auto"/>
      </w:pPr>
    </w:p>
    <w:p w:rsidR="005C0F60" w:rsidRDefault="005C0F60" w:rsidP="00BC5CBD">
      <w:pPr>
        <w:spacing w:line="720" w:lineRule="auto"/>
      </w:pPr>
    </w:p>
    <w:p w:rsidR="005C0F60" w:rsidRDefault="005C0F60" w:rsidP="00BC5CBD">
      <w:pPr>
        <w:spacing w:line="720" w:lineRule="auto"/>
      </w:pPr>
    </w:p>
    <w:p w:rsidR="005C0F60" w:rsidRDefault="005C0F60" w:rsidP="00BC5CBD">
      <w:pPr>
        <w:spacing w:line="240" w:lineRule="auto"/>
      </w:pPr>
    </w:p>
    <w:p w:rsidR="005C0F60" w:rsidRDefault="005C0F60" w:rsidP="00BC5CBD">
      <w:pPr>
        <w:spacing w:line="240" w:lineRule="auto"/>
      </w:pPr>
    </w:p>
    <w:p w:rsidR="005C0F60" w:rsidRDefault="005C0F60" w:rsidP="00BC5CBD">
      <w:pPr>
        <w:spacing w:line="240" w:lineRule="auto"/>
      </w:pPr>
    </w:p>
    <w:p w:rsidR="005C0F60" w:rsidRDefault="005C0F60" w:rsidP="00BC5CBD">
      <w:pPr>
        <w:spacing w:line="240" w:lineRule="auto"/>
      </w:pPr>
    </w:p>
    <w:p w:rsidR="0031731B" w:rsidRDefault="0031731B" w:rsidP="00BC5CBD">
      <w:pPr>
        <w:spacing w:line="240" w:lineRule="auto"/>
      </w:pPr>
    </w:p>
    <w:p w:rsidR="0031731B" w:rsidRDefault="0031731B" w:rsidP="00BC5CBD">
      <w:pPr>
        <w:spacing w:line="240" w:lineRule="auto"/>
      </w:pPr>
    </w:p>
    <w:p w:rsidR="0031731B" w:rsidRDefault="0031731B" w:rsidP="00BC5CBD">
      <w:pPr>
        <w:spacing w:line="240" w:lineRule="auto"/>
      </w:pPr>
    </w:p>
    <w:p w:rsidR="005C0F60" w:rsidRDefault="005C0F60" w:rsidP="0064316D">
      <w:pPr>
        <w:keepNext/>
        <w:keepLines/>
        <w:widowControl w:val="0"/>
        <w:numPr>
          <w:ilvl w:val="0"/>
          <w:numId w:val="4"/>
        </w:num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0" w:name="bookmark0"/>
      <w:r w:rsidRPr="005C0F60">
        <w:rPr>
          <w:rFonts w:ascii="Times New Roman" w:eastAsia="Times New Roman" w:hAnsi="Times New Roman" w:cs="Times New Roman"/>
          <w:b/>
          <w:bCs/>
          <w:lang w:eastAsia="ru-RU" w:bidi="ru-RU"/>
        </w:rPr>
        <w:lastRenderedPageBreak/>
        <w:t>ТЕРМИНЫ И ОПРЕДЕЛЕНИЯ</w:t>
      </w:r>
      <w:bookmarkEnd w:id="0"/>
    </w:p>
    <w:p w:rsidR="0064316D" w:rsidRPr="005C0F60" w:rsidRDefault="0064316D" w:rsidP="0064316D">
      <w:pPr>
        <w:keepNext/>
        <w:keepLines/>
        <w:widowControl w:val="0"/>
        <w:spacing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tbl>
      <w:tblPr>
        <w:tblStyle w:val="a3"/>
        <w:tblW w:w="10252" w:type="dxa"/>
        <w:tblLook w:val="04A0" w:firstRow="1" w:lastRow="0" w:firstColumn="1" w:lastColumn="0" w:noHBand="0" w:noVBand="1"/>
      </w:tblPr>
      <w:tblGrid>
        <w:gridCol w:w="795"/>
        <w:gridCol w:w="2574"/>
        <w:gridCol w:w="6883"/>
      </w:tblGrid>
      <w:tr w:rsidR="005C0F60" w:rsidRPr="005C0F60" w:rsidTr="00BA56E2">
        <w:tc>
          <w:tcPr>
            <w:tcW w:w="795" w:type="dxa"/>
            <w:vAlign w:val="bottom"/>
          </w:tcPr>
          <w:p w:rsidR="005C0F60" w:rsidRPr="005C0F60" w:rsidRDefault="005C0F60" w:rsidP="00BC5CBD">
            <w:pPr>
              <w:ind w:left="16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CE362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CE362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2574" w:type="dxa"/>
          </w:tcPr>
          <w:p w:rsidR="005C0F60" w:rsidRPr="005C0F60" w:rsidRDefault="005C0F60" w:rsidP="00BC5C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E362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Термин</w:t>
            </w:r>
          </w:p>
        </w:tc>
        <w:tc>
          <w:tcPr>
            <w:tcW w:w="6883" w:type="dxa"/>
          </w:tcPr>
          <w:p w:rsidR="005C0F60" w:rsidRPr="005C0F60" w:rsidRDefault="005C0F60" w:rsidP="00BC5C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E362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Определение</w:t>
            </w:r>
          </w:p>
        </w:tc>
      </w:tr>
      <w:tr w:rsidR="005C0F60" w:rsidRPr="005C0F60" w:rsidTr="00BA56E2">
        <w:tc>
          <w:tcPr>
            <w:tcW w:w="795" w:type="dxa"/>
            <w:vAlign w:val="center"/>
          </w:tcPr>
          <w:p w:rsidR="005C0F60" w:rsidRPr="005C0F60" w:rsidRDefault="005C0F60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C0F6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2574" w:type="dxa"/>
          </w:tcPr>
          <w:p w:rsidR="005C0F60" w:rsidRPr="005C0F60" w:rsidRDefault="005C0F6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Заявка</w:t>
            </w:r>
            <w:r w:rsidR="00147B1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, запрос</w:t>
            </w:r>
          </w:p>
        </w:tc>
        <w:tc>
          <w:tcPr>
            <w:tcW w:w="6883" w:type="dxa"/>
            <w:vAlign w:val="bottom"/>
          </w:tcPr>
          <w:p w:rsidR="005C0F60" w:rsidRPr="005C0F60" w:rsidRDefault="00CE3620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5C0F60" w:rsidRPr="005C0F6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исьменное выражение намерений получить определенные товары, работы и услуги.</w:t>
            </w:r>
          </w:p>
        </w:tc>
      </w:tr>
      <w:tr w:rsidR="005C0F60" w:rsidRPr="005C0F60" w:rsidTr="00BA56E2">
        <w:tc>
          <w:tcPr>
            <w:tcW w:w="795" w:type="dxa"/>
          </w:tcPr>
          <w:p w:rsidR="005C0F60" w:rsidRPr="005C0F60" w:rsidRDefault="005C0F60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C0F6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2574" w:type="dxa"/>
          </w:tcPr>
          <w:p w:rsidR="005C0F60" w:rsidRPr="005C0F60" w:rsidRDefault="005C0F6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6883" w:type="dxa"/>
            <w:vAlign w:val="bottom"/>
          </w:tcPr>
          <w:p w:rsidR="005C0F60" w:rsidRPr="005C0F60" w:rsidRDefault="00CE3620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Ю</w:t>
            </w:r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ридическое или физическое лицо, намеренное осуществить или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присоединения объекта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объекта существующей сети газораспределения, принадлежащего ему на</w:t>
            </w:r>
            <w:proofErr w:type="gramEnd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праве</w:t>
            </w:r>
            <w:proofErr w:type="gramEnd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собственности</w:t>
            </w:r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5C0F60" w:rsidRPr="005C0F60" w:rsidTr="00BA56E2">
        <w:tc>
          <w:tcPr>
            <w:tcW w:w="795" w:type="dxa"/>
          </w:tcPr>
          <w:p w:rsidR="005C0F60" w:rsidRPr="005C0F60" w:rsidRDefault="005C0F60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C0F6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2574" w:type="dxa"/>
          </w:tcPr>
          <w:p w:rsidR="005C0F60" w:rsidRPr="005C0F60" w:rsidRDefault="005C0F6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Исполнитель </w:t>
            </w:r>
          </w:p>
        </w:tc>
        <w:tc>
          <w:tcPr>
            <w:tcW w:w="6883" w:type="dxa"/>
            <w:vAlign w:val="bottom"/>
          </w:tcPr>
          <w:p w:rsidR="005C0F60" w:rsidRPr="005C0F60" w:rsidRDefault="00B87815" w:rsidP="00392D2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B878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азораспределительная организация</w:t>
            </w:r>
            <w:r w:rsidR="00392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– АО «Газпром газораспределение Пермь»</w:t>
            </w:r>
            <w:r w:rsidRPr="00B878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 или сети газораспределения заявителей, а в случае, если подключение возможно к существующим сетям газораспределения, с сетями которой технологически связаны сети газораспределения или </w:t>
            </w:r>
            <w:proofErr w:type="spellStart"/>
            <w:r w:rsidRPr="00B878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газопотребления</w:t>
            </w:r>
            <w:proofErr w:type="spellEnd"/>
            <w:r w:rsidRPr="00B878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к которым планируется подключение объектов капитального строительства заявителей, в том числе</w:t>
            </w:r>
            <w:proofErr w:type="gramEnd"/>
            <w:r w:rsidRPr="00B878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через сети других основных абонентов</w:t>
            </w:r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B87815" w:rsidRPr="005C0F60" w:rsidTr="00B87815">
        <w:tc>
          <w:tcPr>
            <w:tcW w:w="795" w:type="dxa"/>
          </w:tcPr>
          <w:p w:rsidR="00B87815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2574" w:type="dxa"/>
          </w:tcPr>
          <w:p w:rsidR="00B87815" w:rsidRPr="00B87815" w:rsidRDefault="00B87815" w:rsidP="00B87815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878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Газопровод-ввод</w:t>
            </w:r>
          </w:p>
        </w:tc>
        <w:tc>
          <w:tcPr>
            <w:tcW w:w="6883" w:type="dxa"/>
            <w:vAlign w:val="center"/>
          </w:tcPr>
          <w:p w:rsidR="00B87815" w:rsidRPr="007D2762" w:rsidRDefault="00B87815" w:rsidP="007D2762">
            <w:pPr>
              <w:pStyle w:val="ab"/>
              <w:rPr>
                <w:b w:val="0"/>
              </w:rPr>
            </w:pPr>
            <w:r w:rsidRPr="007D2762">
              <w:rPr>
                <w:b w:val="0"/>
              </w:rPr>
              <w:t xml:space="preserve">Газопровод, проложенный от места присоединения к распределительному газопроводу до сети </w:t>
            </w:r>
            <w:proofErr w:type="spellStart"/>
            <w:r w:rsidRPr="007D2762">
              <w:rPr>
                <w:b w:val="0"/>
              </w:rPr>
              <w:t>газопотребления</w:t>
            </w:r>
            <w:proofErr w:type="spellEnd"/>
            <w:r w:rsidRPr="007D2762">
              <w:rPr>
                <w:b w:val="0"/>
              </w:rPr>
              <w:t xml:space="preserve"> (газопровод, который необходимо создать до границы земельного участка Заявителя от места присоединения к сети газораспределения)</w:t>
            </w:r>
            <w:r w:rsidR="00B8312D">
              <w:rPr>
                <w:b w:val="0"/>
              </w:rPr>
              <w:t>.</w:t>
            </w:r>
          </w:p>
        </w:tc>
      </w:tr>
      <w:tr w:rsidR="00B87815" w:rsidRPr="005C0F60" w:rsidTr="00B87815">
        <w:tc>
          <w:tcPr>
            <w:tcW w:w="795" w:type="dxa"/>
          </w:tcPr>
          <w:p w:rsidR="00B87815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2574" w:type="dxa"/>
          </w:tcPr>
          <w:p w:rsidR="00B87815" w:rsidRPr="00B87815" w:rsidRDefault="00B87815" w:rsidP="00B87815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878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Граница земельного участка Заявителя</w:t>
            </w:r>
          </w:p>
        </w:tc>
        <w:tc>
          <w:tcPr>
            <w:tcW w:w="6883" w:type="dxa"/>
            <w:vAlign w:val="center"/>
          </w:tcPr>
          <w:p w:rsidR="00B87815" w:rsidRPr="007D2762" w:rsidRDefault="00B8312D" w:rsidP="007D2762">
            <w:pPr>
              <w:pStyle w:val="ab"/>
              <w:rPr>
                <w:b w:val="0"/>
              </w:rPr>
            </w:pPr>
            <w:proofErr w:type="gramStart"/>
            <w:r>
              <w:rPr>
                <w:b w:val="0"/>
              </w:rPr>
              <w:t>П</w:t>
            </w:r>
            <w:r w:rsidR="00B87815" w:rsidRPr="007D2762">
              <w:rPr>
                <w:b w:val="0"/>
              </w:rPr>
              <w:t>одтвержденные правоустанавливающими документами границы земельного участка, либо границы иного недвижимого объекта, на котором (в котором) находится принадлежащий Заявителю на праве собственности или на ином законном основании объект капитального строительства, в отношении которого предполагается осуществление мероприятий по подключению (технологическому присоединению)</w:t>
            </w:r>
            <w:r>
              <w:rPr>
                <w:b w:val="0"/>
              </w:rPr>
              <w:t>.</w:t>
            </w:r>
            <w:proofErr w:type="gramEnd"/>
          </w:p>
        </w:tc>
      </w:tr>
      <w:tr w:rsidR="00B87815" w:rsidRPr="005C0F60" w:rsidTr="007D2762">
        <w:tc>
          <w:tcPr>
            <w:tcW w:w="795" w:type="dxa"/>
          </w:tcPr>
          <w:p w:rsidR="00B87815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6.</w:t>
            </w:r>
          </w:p>
        </w:tc>
        <w:tc>
          <w:tcPr>
            <w:tcW w:w="2574" w:type="dxa"/>
          </w:tcPr>
          <w:p w:rsidR="00B87815" w:rsidRPr="007D2762" w:rsidRDefault="00B87815" w:rsidP="007D2762">
            <w:pPr>
              <w:pStyle w:val="ab"/>
              <w:jc w:val="left"/>
            </w:pPr>
            <w:r w:rsidRPr="007D2762">
              <w:t>Договор о подключении</w:t>
            </w:r>
          </w:p>
        </w:tc>
        <w:tc>
          <w:tcPr>
            <w:tcW w:w="6883" w:type="dxa"/>
            <w:vAlign w:val="center"/>
          </w:tcPr>
          <w:p w:rsidR="00B87815" w:rsidRPr="007D2762" w:rsidRDefault="007D2762" w:rsidP="007D2762">
            <w:pPr>
              <w:pStyle w:val="ab"/>
              <w:rPr>
                <w:b w:val="0"/>
              </w:rPr>
            </w:pPr>
            <w:r>
              <w:rPr>
                <w:b w:val="0"/>
              </w:rPr>
              <w:t>Д</w:t>
            </w:r>
            <w:r w:rsidR="00B87815" w:rsidRPr="007D2762">
              <w:rPr>
                <w:b w:val="0"/>
              </w:rPr>
              <w:t>оговор, заключаемый между исполнителем и Заявителем в рамках требований Правил</w:t>
            </w:r>
            <w:r w:rsidR="00FE2229" w:rsidRPr="007D2762">
              <w:rPr>
                <w:b w:val="0"/>
              </w:rPr>
              <w:t xml:space="preserve">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Федерации, утвержденные Постановлением Правительства РФ от 30.12.2013 № 1314</w:t>
            </w:r>
            <w:r w:rsidR="00B8312D">
              <w:rPr>
                <w:b w:val="0"/>
              </w:rPr>
              <w:t>.</w:t>
            </w:r>
          </w:p>
        </w:tc>
      </w:tr>
      <w:tr w:rsidR="007D2762" w:rsidRPr="005C0F60" w:rsidTr="008C36C8">
        <w:tc>
          <w:tcPr>
            <w:tcW w:w="795" w:type="dxa"/>
          </w:tcPr>
          <w:p w:rsidR="007D2762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</w:t>
            </w:r>
          </w:p>
        </w:tc>
        <w:tc>
          <w:tcPr>
            <w:tcW w:w="2574" w:type="dxa"/>
            <w:vAlign w:val="center"/>
          </w:tcPr>
          <w:p w:rsidR="007D2762" w:rsidRPr="007D2762" w:rsidRDefault="007D2762" w:rsidP="008C3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D276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Объект капитального строительства</w:t>
            </w:r>
          </w:p>
        </w:tc>
        <w:tc>
          <w:tcPr>
            <w:tcW w:w="6883" w:type="dxa"/>
            <w:vAlign w:val="center"/>
          </w:tcPr>
          <w:p w:rsidR="007D2762" w:rsidRDefault="007D2762" w:rsidP="007D2762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З</w:t>
            </w:r>
            <w:r w:rsidRPr="007D2762">
              <w:rPr>
                <w:rFonts w:ascii="Times New Roman" w:eastAsia="Calibri" w:hAnsi="Times New Roman" w:cs="Times New Roman"/>
                <w:szCs w:val="28"/>
              </w:rPr>
              <w:t>дание, строение, сооружение, объекты, проектируемые, строящиеся, реконструируемые или построенные, но не подключенные к сетям газораспределения</w:t>
            </w:r>
            <w:r w:rsidR="00B8312D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</w:p>
        </w:tc>
      </w:tr>
      <w:tr w:rsidR="007D2762" w:rsidRPr="005C0F60" w:rsidTr="007D2762">
        <w:tc>
          <w:tcPr>
            <w:tcW w:w="795" w:type="dxa"/>
          </w:tcPr>
          <w:p w:rsidR="007D2762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</w:t>
            </w:r>
          </w:p>
        </w:tc>
        <w:tc>
          <w:tcPr>
            <w:tcW w:w="2574" w:type="dxa"/>
          </w:tcPr>
          <w:p w:rsidR="007D2762" w:rsidRPr="007D2762" w:rsidRDefault="007D2762" w:rsidP="007D27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D276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ТУ подключения</w:t>
            </w:r>
          </w:p>
        </w:tc>
        <w:tc>
          <w:tcPr>
            <w:tcW w:w="6883" w:type="dxa"/>
            <w:vAlign w:val="center"/>
          </w:tcPr>
          <w:p w:rsidR="007D2762" w:rsidRPr="007D2762" w:rsidRDefault="007D2762" w:rsidP="007D27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</w:t>
            </w:r>
            <w:r w:rsidRPr="007D2762">
              <w:rPr>
                <w:rFonts w:ascii="Times New Roman" w:eastAsia="Calibri" w:hAnsi="Times New Roman" w:cs="Times New Roman"/>
                <w:szCs w:val="28"/>
              </w:rPr>
              <w:t>ехнические условия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7D2762">
              <w:rPr>
                <w:rFonts w:ascii="Times New Roman" w:eastAsia="Calibri" w:hAnsi="Times New Roman" w:cs="Times New Roman"/>
                <w:szCs w:val="28"/>
              </w:rPr>
              <w:t>– документ, подтверждающий техническую возможность подключения объекта капитального строительства к сетям газораспределения Исполнителя</w:t>
            </w:r>
            <w:r w:rsidR="00B8312D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</w:tr>
      <w:tr w:rsidR="007D2762" w:rsidRPr="005C0F60" w:rsidTr="007D2762">
        <w:tc>
          <w:tcPr>
            <w:tcW w:w="795" w:type="dxa"/>
          </w:tcPr>
          <w:p w:rsidR="007D2762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</w:t>
            </w:r>
          </w:p>
        </w:tc>
        <w:tc>
          <w:tcPr>
            <w:tcW w:w="2574" w:type="dxa"/>
          </w:tcPr>
          <w:p w:rsidR="007D2762" w:rsidRPr="007D2762" w:rsidRDefault="007D2762" w:rsidP="007D27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D276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ТУ подключения дополненные</w:t>
            </w:r>
          </w:p>
        </w:tc>
        <w:tc>
          <w:tcPr>
            <w:tcW w:w="6883" w:type="dxa"/>
            <w:vAlign w:val="center"/>
          </w:tcPr>
          <w:p w:rsidR="007D2762" w:rsidRPr="007D2762" w:rsidRDefault="007D2762" w:rsidP="007D27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</w:t>
            </w:r>
            <w:r w:rsidRPr="007D2762">
              <w:rPr>
                <w:rFonts w:ascii="Times New Roman" w:eastAsia="Calibri" w:hAnsi="Times New Roman" w:cs="Times New Roman"/>
                <w:szCs w:val="28"/>
              </w:rPr>
              <w:t xml:space="preserve">ехнические условия, дополненные информацией о точке подключения и другими условиями подключения, на основании которых Заявитель разрабатывает проектную документацию для строительства сетей </w:t>
            </w:r>
            <w:proofErr w:type="spellStart"/>
            <w:r w:rsidRPr="007D2762">
              <w:rPr>
                <w:rFonts w:ascii="Times New Roman" w:eastAsia="Calibri" w:hAnsi="Times New Roman" w:cs="Times New Roman"/>
                <w:szCs w:val="28"/>
              </w:rPr>
              <w:t>газопотребления</w:t>
            </w:r>
            <w:proofErr w:type="spellEnd"/>
            <w:r w:rsidRPr="007D2762">
              <w:rPr>
                <w:rFonts w:ascii="Times New Roman" w:eastAsia="Calibri" w:hAnsi="Times New Roman" w:cs="Times New Roman"/>
                <w:szCs w:val="28"/>
              </w:rPr>
              <w:t xml:space="preserve"> и установки газоиспользующего оборудования</w:t>
            </w:r>
            <w:r w:rsidR="00B8312D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</w:tr>
      <w:tr w:rsidR="007D2762" w:rsidRPr="005C0F60" w:rsidTr="007D2762">
        <w:tc>
          <w:tcPr>
            <w:tcW w:w="795" w:type="dxa"/>
          </w:tcPr>
          <w:p w:rsidR="007D2762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10.</w:t>
            </w:r>
          </w:p>
        </w:tc>
        <w:tc>
          <w:tcPr>
            <w:tcW w:w="2574" w:type="dxa"/>
          </w:tcPr>
          <w:p w:rsidR="007D2762" w:rsidRDefault="007D2762" w:rsidP="007D2762">
            <w:r w:rsidRPr="007D276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Регулирующий орган</w:t>
            </w:r>
          </w:p>
        </w:tc>
        <w:tc>
          <w:tcPr>
            <w:tcW w:w="6883" w:type="dxa"/>
            <w:vAlign w:val="center"/>
          </w:tcPr>
          <w:p w:rsidR="007D2762" w:rsidRPr="003F16FD" w:rsidRDefault="00B8312D" w:rsidP="008C36C8">
            <w:pPr>
              <w:autoSpaceDE w:val="0"/>
              <w:autoSpaceDN w:val="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7D2762" w:rsidRPr="007D27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рган исполнительной власти субъекта Российской Федерации в области государственного регулирования тарифов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5C0F60" w:rsidRPr="005C0F60" w:rsidTr="00BA56E2">
        <w:tc>
          <w:tcPr>
            <w:tcW w:w="795" w:type="dxa"/>
          </w:tcPr>
          <w:p w:rsidR="005C0F60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</w:t>
            </w:r>
            <w:r w:rsidR="005C0F60" w:rsidRPr="005C0F6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5C0F60" w:rsidRPr="005C0F60" w:rsidRDefault="005C0F6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Принцип «Единое окно»</w:t>
            </w:r>
          </w:p>
        </w:tc>
        <w:tc>
          <w:tcPr>
            <w:tcW w:w="6883" w:type="dxa"/>
            <w:vAlign w:val="bottom"/>
          </w:tcPr>
          <w:p w:rsidR="005C0F60" w:rsidRPr="005C0F60" w:rsidRDefault="001749B6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749B6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Организационный механизм, который в целях снижения временных и трудовых затрат, стимулирования спроса, а также повышения качества предоставляемых работ и услуг позволяет АО «Газпром газораспределение Пермь», предоставлять товары, работы и услуги через стандартизированные формы и единый пропускной канал.</w:t>
            </w:r>
          </w:p>
        </w:tc>
      </w:tr>
      <w:tr w:rsidR="005C0F60" w:rsidRPr="005C0F60" w:rsidTr="00BA56E2">
        <w:tc>
          <w:tcPr>
            <w:tcW w:w="795" w:type="dxa"/>
          </w:tcPr>
          <w:p w:rsidR="005C0F60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</w:t>
            </w:r>
            <w:r w:rsidR="005C0F60" w:rsidRPr="005C0F6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5C0F60" w:rsidRPr="005C0F60" w:rsidRDefault="005C0F6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«Единое окно»</w:t>
            </w:r>
          </w:p>
        </w:tc>
        <w:tc>
          <w:tcPr>
            <w:tcW w:w="6883" w:type="dxa"/>
          </w:tcPr>
          <w:p w:rsidR="005C0F60" w:rsidRPr="005C0F60" w:rsidRDefault="001749B6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749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Структурное подразделение АО «Газпром газораспределение Пермь», созданное для целей обеспечения процесса предоставления товаров, работ и услуг на основе принципа «Единого окна».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</w:t>
            </w:r>
            <w:r w:rsid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Подключение (технологическое присоединение) объекта капитального строительства к сети газораспределения</w:t>
            </w:r>
          </w:p>
        </w:tc>
        <w:tc>
          <w:tcPr>
            <w:tcW w:w="6883" w:type="dxa"/>
          </w:tcPr>
          <w:p w:rsidR="00CE3620" w:rsidRDefault="00CE3620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</w:t>
            </w:r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  <w:r w:rsid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Заявители первой категории</w:t>
            </w:r>
          </w:p>
        </w:tc>
        <w:tc>
          <w:tcPr>
            <w:tcW w:w="6883" w:type="dxa"/>
          </w:tcPr>
          <w:p w:rsidR="00BC5CBD" w:rsidRDefault="00CE3620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аявители, максимальный часовой расход газа газоиспользующего оборудования которых не превышает 20 куб. метров в час включительно с учетом расхода газа газоиспользующего оборудования, ранее подключенного в данной точке подключения объекта капитального строительства,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(наименьшее</w:t>
            </w:r>
            <w:proofErr w:type="gramEnd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расстояние), составляет не более 200 метров и сами мероприятия по подключению (технологическому присоединению) предполагают строительство исполнителем до точки подключения газопроводов-вводов (без необходимости выполнения мероприятий по прокладке газопроводов бестраншейным способом) и устройство домового регуляторного пункта (при необходимости), за исключением случаев, когда плата за технологическое присоединение устанавливается по </w:t>
            </w:r>
            <w:proofErr w:type="gramStart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индивидуальному проекту</w:t>
            </w:r>
            <w:proofErr w:type="gramEnd"/>
            <w:r w:rsidR="00BC5C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</w:t>
            </w:r>
            <w:r w:rsid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Заявители второй категории</w:t>
            </w:r>
          </w:p>
        </w:tc>
        <w:tc>
          <w:tcPr>
            <w:tcW w:w="6883" w:type="dxa"/>
          </w:tcPr>
          <w:p w:rsidR="00CE3620" w:rsidRDefault="00CE3620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аявители, максимальный часовой расход газа газоиспользующего оборудования которых составляет менее 500 куб. метров в час и (или) проектное рабочее давление в присоединяемом газопроводе менее 0,6 МПа включительно, в случаях, если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не более 500 метров в сельской местности и (или) не более 300 метров в границах</w:t>
            </w:r>
            <w:proofErr w:type="gramEnd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городских поселений и (или) указанная сеть газораспределения пролегает по территории не более чем одного муниципального образования, за исключением случаев, когда плата за технологическое присоединение устанавливается по </w:t>
            </w:r>
            <w:proofErr w:type="gramStart"/>
            <w:r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индивидуальному проекту</w:t>
            </w:r>
            <w:proofErr w:type="gramEnd"/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7D2762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  <w:r w:rsid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Заявители третьей категории</w:t>
            </w:r>
          </w:p>
        </w:tc>
        <w:tc>
          <w:tcPr>
            <w:tcW w:w="6883" w:type="dxa"/>
          </w:tcPr>
          <w:p w:rsidR="00CE3620" w:rsidRDefault="008F573C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</w:t>
            </w:r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аявители, максимальный часовой расход газа газоиспользующего оборудования которых составляет менее 500 куб. метров в час и (или) проектное рабочее давление в присоединяемом газопроводе менее 0,6 МПа, в случаях, если протяженность строящейся (реконструируемой) сети газораспределения до точки подключения, измеряемая по </w:t>
            </w:r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прямой линии (наименьшее расстояние), составляет более 500 метров в сельской местности и (или) более 300 метров в границах городских поселений и</w:t>
            </w:r>
            <w:proofErr w:type="gramEnd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(или) указанная сеть газораспределения пролегает по территориям двух и более муниципальных образований, за исключением случаев, когда плата за технологическое присоединение устанавливается по </w:t>
            </w:r>
            <w:proofErr w:type="gramStart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индивидуальному проекту</w:t>
            </w:r>
            <w:proofErr w:type="gramEnd"/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6F1312" w:rsidRPr="005C0F60" w:rsidTr="00BA56E2">
        <w:tc>
          <w:tcPr>
            <w:tcW w:w="795" w:type="dxa"/>
          </w:tcPr>
          <w:p w:rsidR="006F1312" w:rsidRDefault="006F1312" w:rsidP="007D2762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</w:t>
            </w:r>
            <w:r w:rsidR="007D27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6F1312" w:rsidRPr="00842073" w:rsidRDefault="006F1312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Заявители, </w:t>
            </w:r>
            <w:r w:rsidRPr="006F13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когда плата за технологическое присоединение устанавливается по </w:t>
            </w:r>
            <w:proofErr w:type="gramStart"/>
            <w:r w:rsidRPr="006F13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6883" w:type="dxa"/>
          </w:tcPr>
          <w:p w:rsidR="006F1312" w:rsidRPr="006F1312" w:rsidRDefault="008F573C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</w:t>
            </w:r>
            <w:r w:rsidR="006F1312"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аявители, максимальный часовой расход газа газоиспользующего оборудования которых составляет </w:t>
            </w:r>
            <w:r w:rsid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более</w:t>
            </w:r>
            <w:r w:rsidR="006F1312"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500 куб. метров в час и (или) проектное рабочее давление в присоединяемом газопроводе </w:t>
            </w:r>
            <w:r w:rsid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бол</w:t>
            </w:r>
            <w:r w:rsidR="006F1312"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ее 0,6 МПа,</w:t>
            </w:r>
            <w:r w:rsid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а так же </w:t>
            </w:r>
            <w:r w:rsidR="006F1312"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если мероприятия по технологическому присоединению предусматривают:</w:t>
            </w:r>
          </w:p>
          <w:p w:rsidR="006F1312" w:rsidRPr="006F1312" w:rsidRDefault="006F1312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проведение лесоустроительных работ;</w:t>
            </w:r>
          </w:p>
          <w:p w:rsidR="006F1312" w:rsidRPr="006F1312" w:rsidRDefault="006F1312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проведение врезки в газопроводы наружным диаметром не менее 250 мм под давлением не ниже 0,3 МПа;</w:t>
            </w:r>
          </w:p>
          <w:p w:rsidR="006F1312" w:rsidRPr="006F1312" w:rsidRDefault="006F1312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переходы через водные преграды;</w:t>
            </w:r>
          </w:p>
          <w:p w:rsidR="006F1312" w:rsidRPr="006F1312" w:rsidRDefault="006F1312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прокладку газопровода диаметром свыше 158 мм и протяженностью более 30 метров бестраншейным способом;</w:t>
            </w:r>
          </w:p>
          <w:p w:rsidR="006F1312" w:rsidRPr="00CE3620" w:rsidRDefault="006F1312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F13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прокладку газопровода по болотам 3 типа, и (или) в скальных породах, и (или) на землях особо охраняемых природных территорий.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CE3620" w:rsidP="008B7083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8B70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Основной абонент</w:t>
            </w:r>
          </w:p>
        </w:tc>
        <w:tc>
          <w:tcPr>
            <w:tcW w:w="6883" w:type="dxa"/>
          </w:tcPr>
          <w:p w:rsidR="00CE3620" w:rsidRDefault="008F573C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Ю</w:t>
            </w:r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ридическое или физическое лицо, которое не оказывает услуги по транспортировке газа, владеющее на праве собственности или на ином законном основании объектом сети газораспределения и (или) </w:t>
            </w:r>
            <w:proofErr w:type="spellStart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газопотребления</w:t>
            </w:r>
            <w:proofErr w:type="spellEnd"/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CE3620" w:rsidP="008B7083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8B70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Точка подключения</w:t>
            </w:r>
          </w:p>
        </w:tc>
        <w:tc>
          <w:tcPr>
            <w:tcW w:w="6883" w:type="dxa"/>
          </w:tcPr>
          <w:p w:rsidR="00CE3620" w:rsidRDefault="008F573C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есто соединения сети газораспределения исполнителя с сетью </w:t>
            </w:r>
            <w:proofErr w:type="spellStart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газопотребления</w:t>
            </w:r>
            <w:proofErr w:type="spellEnd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или газораспределения заявителя</w:t>
            </w:r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CE3620" w:rsidRPr="005C0F60" w:rsidTr="00BA56E2">
        <w:tc>
          <w:tcPr>
            <w:tcW w:w="795" w:type="dxa"/>
          </w:tcPr>
          <w:p w:rsidR="00CE3620" w:rsidRPr="005C0F60" w:rsidRDefault="008B7083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  <w:r w:rsid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CE3620" w:rsidRPr="00842073" w:rsidRDefault="00CE3620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207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Фактическое присоединение</w:t>
            </w:r>
          </w:p>
        </w:tc>
        <w:tc>
          <w:tcPr>
            <w:tcW w:w="6883" w:type="dxa"/>
          </w:tcPr>
          <w:p w:rsidR="00CE3620" w:rsidRDefault="008F573C" w:rsidP="00BC5CB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омплекс технических мероприятий, обеспечивающих физическое соединение (контакт) сети газораспределения исполнителя или сети газораспределения и (или) сети </w:t>
            </w:r>
            <w:proofErr w:type="spellStart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газопотребления</w:t>
            </w:r>
            <w:proofErr w:type="spellEnd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основного абонента с сетью </w:t>
            </w:r>
            <w:proofErr w:type="spellStart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газопотребления</w:t>
            </w:r>
            <w:proofErr w:type="spellEnd"/>
            <w:r w:rsidR="00CE3620" w:rsidRPr="00CE36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объекта капитального строительства заявителя с осуществлением пуска газа в газоиспользующее оборудование заявителя, а в случае присоединения объекта сети газораспределения к другой сети газораспределения - в сеть газораспределения заявителя</w:t>
            </w:r>
            <w:r w:rsidR="00B831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F573C" w:rsidRPr="005C0F60" w:rsidTr="00BA56E2">
        <w:tc>
          <w:tcPr>
            <w:tcW w:w="795" w:type="dxa"/>
          </w:tcPr>
          <w:p w:rsidR="008F573C" w:rsidRDefault="008B7083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</w:t>
            </w:r>
            <w:r w:rsidR="008F573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74" w:type="dxa"/>
          </w:tcPr>
          <w:p w:rsidR="008F573C" w:rsidRPr="00842073" w:rsidRDefault="008F573C" w:rsidP="00BC5CB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Поставщик газа</w:t>
            </w:r>
          </w:p>
        </w:tc>
        <w:tc>
          <w:tcPr>
            <w:tcW w:w="6883" w:type="dxa"/>
          </w:tcPr>
          <w:p w:rsidR="008F573C" w:rsidRPr="00CE3620" w:rsidRDefault="00C8785F" w:rsidP="008F573C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878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Поставщик газа - (газоснабжающая организация) собственник газа или уполномоченное им лицо, осуществляющие поставки газа потребителям по договорам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D06AC3" w:rsidRPr="005C0F60" w:rsidTr="00BA56E2">
        <w:tc>
          <w:tcPr>
            <w:tcW w:w="795" w:type="dxa"/>
          </w:tcPr>
          <w:p w:rsidR="00D06AC3" w:rsidRDefault="00D06AC3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22.</w:t>
            </w:r>
          </w:p>
        </w:tc>
        <w:tc>
          <w:tcPr>
            <w:tcW w:w="2574" w:type="dxa"/>
          </w:tcPr>
          <w:p w:rsidR="00D06AC3" w:rsidRDefault="00D06AC3" w:rsidP="001605E9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Государственная экспертиза </w:t>
            </w:r>
          </w:p>
        </w:tc>
        <w:tc>
          <w:tcPr>
            <w:tcW w:w="6883" w:type="dxa"/>
          </w:tcPr>
          <w:p w:rsidR="00927E67" w:rsidRDefault="00B63CA3" w:rsidP="00927E67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осударственная экспертиза  </w:t>
            </w:r>
            <w:r w:rsidR="00927E67" w:rsidRP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назначается </w:t>
            </w:r>
            <w:proofErr w:type="gramStart"/>
            <w:r w:rsidR="00927E67" w:rsidRP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для</w:t>
            </w:r>
            <w:proofErr w:type="gramEnd"/>
            <w:r w:rsidR="00927E67" w:rsidRP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927E67" w:rsidRDefault="00927E67" w:rsidP="00927E67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объектов, чье строительство финансируется бюджетами всех уровней;</w:t>
            </w:r>
          </w:p>
          <w:p w:rsidR="00927E67" w:rsidRDefault="00927E67" w:rsidP="00927E67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опасных, технически сложных и уникальных сооружений</w:t>
            </w:r>
            <w:r w:rsidR="001605E9">
              <w:rPr>
                <w:color w:val="3C3C3C"/>
                <w:shd w:val="clear" w:color="auto" w:fill="FFFFFF"/>
              </w:rPr>
              <w:t xml:space="preserve"> </w:t>
            </w:r>
            <w:r w:rsidR="001605E9" w:rsidRP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(газопроводы, </w:t>
            </w:r>
            <w:r w:rsid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давление в которых 1,</w:t>
            </w:r>
            <w:r w:rsidR="001605E9" w:rsidRP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2 </w:t>
            </w:r>
            <w:r w:rsid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МПа);</w:t>
            </w:r>
          </w:p>
          <w:p w:rsidR="00D06AC3" w:rsidRPr="008F573C" w:rsidRDefault="00927E67" w:rsidP="001605E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927E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объектов на уникальных территориях, охраняемых государством.</w:t>
            </w:r>
          </w:p>
        </w:tc>
      </w:tr>
      <w:tr w:rsidR="00D06AC3" w:rsidRPr="005C0F60" w:rsidTr="00BA56E2">
        <w:tc>
          <w:tcPr>
            <w:tcW w:w="795" w:type="dxa"/>
          </w:tcPr>
          <w:p w:rsidR="00D06AC3" w:rsidRDefault="00D06AC3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23.</w:t>
            </w:r>
          </w:p>
        </w:tc>
        <w:tc>
          <w:tcPr>
            <w:tcW w:w="2574" w:type="dxa"/>
          </w:tcPr>
          <w:p w:rsidR="00D06AC3" w:rsidRDefault="00CC6672" w:rsidP="00D06AC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Open Sans" w:hAnsi="Open Sans"/>
                <w:b/>
                <w:color w:val="222222"/>
                <w:sz w:val="23"/>
                <w:szCs w:val="23"/>
                <w:shd w:val="clear" w:color="auto" w:fill="FFFFFF"/>
              </w:rPr>
              <w:t>Э</w:t>
            </w:r>
            <w:r w:rsidRPr="00CC6672">
              <w:rPr>
                <w:rFonts w:ascii="Open Sans" w:hAnsi="Open Sans"/>
                <w:b/>
                <w:color w:val="222222"/>
                <w:sz w:val="23"/>
                <w:szCs w:val="23"/>
                <w:shd w:val="clear" w:color="auto" w:fill="FFFFFF"/>
              </w:rPr>
              <w:t>кспертиза промышленной безопасности</w:t>
            </w:r>
          </w:p>
        </w:tc>
        <w:tc>
          <w:tcPr>
            <w:tcW w:w="6883" w:type="dxa"/>
          </w:tcPr>
          <w:p w:rsidR="00D06AC3" w:rsidRPr="008F573C" w:rsidRDefault="000748B0" w:rsidP="001605E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Проводится</w:t>
            </w:r>
            <w:r w:rsidR="00CC6672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по отношению к технически сложным и потенциально опасным в эксплуатации объектам</w:t>
            </w:r>
            <w:r w:rsidR="001605E9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1605E9" w:rsidRP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(газопроводы, </w:t>
            </w:r>
            <w:r w:rsid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давление свыше 0,3МПа до 1,</w:t>
            </w:r>
            <w:r w:rsidR="001605E9" w:rsidRP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2 </w:t>
            </w:r>
            <w:r w:rsidR="001605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МПа)</w:t>
            </w:r>
            <w:r w:rsidR="00CC6672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605BC" w:rsidRPr="005C0F60" w:rsidTr="00BA56E2">
        <w:tc>
          <w:tcPr>
            <w:tcW w:w="795" w:type="dxa"/>
          </w:tcPr>
          <w:p w:rsidR="005605BC" w:rsidRDefault="005605BC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24.</w:t>
            </w:r>
          </w:p>
        </w:tc>
        <w:tc>
          <w:tcPr>
            <w:tcW w:w="2574" w:type="dxa"/>
          </w:tcPr>
          <w:p w:rsidR="005605BC" w:rsidRDefault="005605BC" w:rsidP="00D06AC3">
            <w:pPr>
              <w:rPr>
                <w:rFonts w:ascii="Open Sans" w:hAnsi="Open Sans"/>
                <w:b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b/>
                <w:color w:val="222222"/>
                <w:sz w:val="23"/>
                <w:szCs w:val="23"/>
                <w:shd w:val="clear" w:color="auto" w:fill="FFFFFF"/>
              </w:rPr>
              <w:t>Разрешение на строительство</w:t>
            </w:r>
          </w:p>
        </w:tc>
        <w:tc>
          <w:tcPr>
            <w:tcW w:w="6883" w:type="dxa"/>
          </w:tcPr>
          <w:p w:rsidR="00524A56" w:rsidRPr="00524A56" w:rsidRDefault="00DE63DA" w:rsidP="00524A56">
            <w:pPr>
              <w:jc w:val="both"/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</w:t>
            </w:r>
            <w:r w:rsidR="00524A56" w:rsidRPr="00524A56">
              <w:rPr>
                <w:rFonts w:ascii="Times New Roman" w:hAnsi="Times New Roman" w:cs="Times New Roman"/>
                <w:bCs/>
              </w:rPr>
              <w:t xml:space="preserve">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 капитального </w:t>
            </w:r>
            <w:r w:rsidR="00524A56" w:rsidRPr="00524A56">
              <w:rPr>
                <w:rFonts w:ascii="Times New Roman" w:hAnsi="Times New Roman" w:cs="Times New Roman"/>
                <w:bCs/>
              </w:rPr>
              <w:lastRenderedPageBreak/>
              <w:t>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требованиям, установленным проектом планировки территории, в случае выдачи</w:t>
            </w:r>
            <w:proofErr w:type="gramEnd"/>
            <w:r w:rsidR="00524A56" w:rsidRPr="00524A56">
              <w:rPr>
                <w:rFonts w:ascii="Times New Roman" w:hAnsi="Times New Roman" w:cs="Times New Roman"/>
                <w:bCs/>
              </w:rPr>
              <w:t xml:space="preserve"> разрешения на строительство линейного объекта, для размещения которого не требуется образование земельного участка,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право осуществлять строительство, реконструкцию объекта капитального строительства.</w:t>
            </w:r>
            <w:r w:rsidR="00524A56" w:rsidRPr="00F9369B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C8785F" w:rsidRPr="005C0F60" w:rsidTr="00BA56E2">
        <w:tc>
          <w:tcPr>
            <w:tcW w:w="795" w:type="dxa"/>
          </w:tcPr>
          <w:p w:rsidR="00C8785F" w:rsidRDefault="00C8785F" w:rsidP="00BC5CBD">
            <w:pPr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25.</w:t>
            </w:r>
          </w:p>
        </w:tc>
        <w:tc>
          <w:tcPr>
            <w:tcW w:w="2574" w:type="dxa"/>
          </w:tcPr>
          <w:p w:rsidR="00C8785F" w:rsidRDefault="00C8785F" w:rsidP="00D06AC3">
            <w:pPr>
              <w:rPr>
                <w:rFonts w:ascii="Open Sans" w:hAnsi="Open Sans"/>
                <w:b/>
                <w:color w:val="222222"/>
                <w:sz w:val="23"/>
                <w:szCs w:val="23"/>
                <w:shd w:val="clear" w:color="auto" w:fill="FFFFFF"/>
              </w:rPr>
            </w:pPr>
            <w:r w:rsidRPr="00C8785F">
              <w:rPr>
                <w:rFonts w:ascii="Open Sans" w:hAnsi="Open Sans"/>
                <w:b/>
                <w:color w:val="222222"/>
                <w:sz w:val="23"/>
                <w:szCs w:val="23"/>
                <w:shd w:val="clear" w:color="auto" w:fill="FFFFFF"/>
              </w:rPr>
              <w:t>Ответственное подразделение</w:t>
            </w:r>
          </w:p>
        </w:tc>
        <w:tc>
          <w:tcPr>
            <w:tcW w:w="6883" w:type="dxa"/>
          </w:tcPr>
          <w:p w:rsidR="00C8785F" w:rsidRDefault="001749B6" w:rsidP="00524A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49B6">
              <w:rPr>
                <w:rFonts w:ascii="Times New Roman" w:hAnsi="Times New Roman" w:cs="Times New Roman"/>
                <w:bCs/>
              </w:rPr>
              <w:t>Структурное подразделение филиала АО «Газпром газораспределение Пермь», наделенное специальными функциями для осуществления мероприятий по договорам о подключении в регламентированные Правилами подключения сроки.</w:t>
            </w:r>
          </w:p>
        </w:tc>
      </w:tr>
    </w:tbl>
    <w:p w:rsidR="008B7083" w:rsidRDefault="008B7083" w:rsidP="008B7083">
      <w:pPr>
        <w:pStyle w:val="a8"/>
        <w:keepNext/>
        <w:keepLines/>
        <w:widowControl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F554AA" w:rsidRPr="00DA3985" w:rsidRDefault="0054434F" w:rsidP="00DA3985">
      <w:pPr>
        <w:pStyle w:val="a8"/>
        <w:keepNext/>
        <w:keepLines/>
        <w:widowControl w:val="0"/>
        <w:numPr>
          <w:ilvl w:val="0"/>
          <w:numId w:val="4"/>
        </w:num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F554AA">
        <w:rPr>
          <w:rFonts w:ascii="Times New Roman" w:eastAsia="Times New Roman" w:hAnsi="Times New Roman" w:cs="Times New Roman"/>
          <w:b/>
          <w:bCs/>
          <w:lang w:eastAsia="ru-RU" w:bidi="ru-RU"/>
        </w:rPr>
        <w:t>ИСПОЛЬЗУЕМЫЕ СОКРАЩЕНИЯ</w:t>
      </w:r>
    </w:p>
    <w:tbl>
      <w:tblPr>
        <w:tblpPr w:leftFromText="180" w:rightFromText="180" w:vertAnchor="text" w:horzAnchor="margin" w:tblpX="-132" w:tblpY="149"/>
        <w:tblOverlap w:val="never"/>
        <w:tblW w:w="10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42"/>
        <w:gridCol w:w="6854"/>
      </w:tblGrid>
      <w:tr w:rsidR="0054434F" w:rsidRPr="0054434F" w:rsidTr="00DA3985">
        <w:trPr>
          <w:trHeight w:hRule="exact" w:val="8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54434F" w:rsidRPr="0054434F" w:rsidRDefault="0054434F" w:rsidP="00DA3985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54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54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Обозначение,</w:t>
            </w:r>
          </w:p>
          <w:p w:rsidR="0054434F" w:rsidRPr="0054434F" w:rsidRDefault="0054434F" w:rsidP="00DA3985">
            <w:pPr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сокращение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</w:t>
            </w:r>
          </w:p>
        </w:tc>
      </w:tr>
      <w:tr w:rsidR="0054434F" w:rsidRPr="0054434F" w:rsidTr="00DA3985">
        <w:trPr>
          <w:trHeight w:hRule="exact" w:val="5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14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ГРО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Газораспределительная организация </w:t>
            </w:r>
            <w:r w:rsidR="00A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«Газпром газораспределение Пермь»</w:t>
            </w:r>
          </w:p>
        </w:tc>
      </w:tr>
      <w:tr w:rsidR="0054434F" w:rsidRPr="0054434F" w:rsidTr="00DA3985">
        <w:trPr>
          <w:trHeight w:hRule="exact"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7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ПСД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Проектно-сметная документация</w:t>
            </w:r>
          </w:p>
        </w:tc>
      </w:tr>
      <w:tr w:rsidR="0054434F" w:rsidRPr="0054434F" w:rsidTr="00DA3985">
        <w:trPr>
          <w:trHeight w:hRule="exact" w:val="4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7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ВДГО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Внутридомовое газовое оборудование</w:t>
            </w:r>
          </w:p>
        </w:tc>
      </w:tr>
      <w:tr w:rsidR="0054434F" w:rsidRPr="0054434F" w:rsidTr="00DA3985">
        <w:trPr>
          <w:trHeight w:hRule="exact" w:val="4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7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ВКГО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Внутриквартирное газовое оборудование</w:t>
            </w:r>
          </w:p>
        </w:tc>
      </w:tr>
      <w:tr w:rsidR="0054434F" w:rsidRPr="0054434F" w:rsidTr="00DA3985">
        <w:trPr>
          <w:trHeight w:hRule="exact"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7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СМР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Строительно-монтажные работы</w:t>
            </w:r>
          </w:p>
        </w:tc>
      </w:tr>
      <w:tr w:rsidR="0054434F" w:rsidRPr="0054434F" w:rsidTr="00DA3985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714D0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ТУ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Технические условия</w:t>
            </w:r>
          </w:p>
        </w:tc>
      </w:tr>
      <w:tr w:rsidR="0054434F" w:rsidRPr="0054434F" w:rsidTr="00DA3985">
        <w:trPr>
          <w:trHeight w:hRule="exact"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7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34F" w:rsidRPr="00714D00" w:rsidRDefault="0054434F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ИТД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34F" w:rsidRPr="0054434F" w:rsidRDefault="0054434F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Исполнительно-техническая документация</w:t>
            </w:r>
          </w:p>
        </w:tc>
      </w:tr>
      <w:tr w:rsidR="002E5905" w:rsidRPr="0054434F" w:rsidTr="00DA3985">
        <w:trPr>
          <w:trHeight w:hRule="exact"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05" w:rsidRPr="0054434F" w:rsidRDefault="002E5905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05" w:rsidRPr="00714D00" w:rsidRDefault="002E5905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ПТО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905" w:rsidRPr="0054434F" w:rsidRDefault="002E5905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Производственно-технический отдел</w:t>
            </w:r>
          </w:p>
        </w:tc>
      </w:tr>
      <w:tr w:rsidR="002E5905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05" w:rsidRPr="0054434F" w:rsidRDefault="002E5905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05" w:rsidRPr="00714D00" w:rsidRDefault="002E5905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СМУ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905" w:rsidRPr="0054434F" w:rsidRDefault="002E5905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Строительно-монтажное управление</w:t>
            </w:r>
          </w:p>
        </w:tc>
      </w:tr>
      <w:tr w:rsidR="00E71D3C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3C" w:rsidRDefault="00E71D3C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3C" w:rsidRDefault="00E71D3C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ГИП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3C" w:rsidRDefault="00E71D3C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Главный инженер проекта</w:t>
            </w:r>
          </w:p>
        </w:tc>
      </w:tr>
      <w:tr w:rsidR="00F554AA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ЭУ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Эксплуатационный участок</w:t>
            </w:r>
          </w:p>
        </w:tc>
      </w:tr>
      <w:tr w:rsidR="00F554AA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ОКС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Объект капитального строительства</w:t>
            </w:r>
          </w:p>
        </w:tc>
      </w:tr>
      <w:tr w:rsidR="00F554AA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ЕО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Единое окно</w:t>
            </w:r>
          </w:p>
        </w:tc>
      </w:tr>
      <w:tr w:rsidR="00F554AA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РСТ ПК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Региональная служба по тарифам Пермского края</w:t>
            </w:r>
          </w:p>
        </w:tc>
      </w:tr>
      <w:tr w:rsidR="00F554AA" w:rsidRPr="0054434F" w:rsidTr="00DA3985">
        <w:trPr>
          <w:trHeight w:hRule="exact" w:val="4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ЮО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AA" w:rsidRDefault="00F554AA" w:rsidP="00D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Юридический отдел</w:t>
            </w:r>
          </w:p>
        </w:tc>
      </w:tr>
      <w:tr w:rsidR="0054434F" w:rsidRPr="0054434F" w:rsidTr="00DA398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10257" w:type="dxa"/>
            <w:gridSpan w:val="3"/>
            <w:tcBorders>
              <w:top w:val="single" w:sz="4" w:space="0" w:color="auto"/>
            </w:tcBorders>
          </w:tcPr>
          <w:p w:rsidR="00147B11" w:rsidRDefault="00147B11" w:rsidP="00DA3985">
            <w:pPr>
              <w:keepNext/>
              <w:keepLines/>
              <w:widowControl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:rsidR="00F554AA" w:rsidRDefault="00F554AA" w:rsidP="00DA3985">
            <w:pPr>
              <w:keepNext/>
              <w:keepLines/>
              <w:widowControl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:rsidR="0054434F" w:rsidRPr="0054434F" w:rsidRDefault="0054434F" w:rsidP="00DA3985">
            <w:pPr>
              <w:keepNext/>
              <w:keepLines/>
              <w:widowControl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54434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3. ВВЕДЕНИЕ</w:t>
            </w:r>
          </w:p>
        </w:tc>
      </w:tr>
    </w:tbl>
    <w:p w:rsidR="0054434F" w:rsidRPr="0054434F" w:rsidRDefault="0054434F" w:rsidP="00BC5CBD">
      <w:pPr>
        <w:widowControl w:val="0"/>
        <w:spacing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54434F" w:rsidRPr="0054434F" w:rsidRDefault="0054434F" w:rsidP="00BC5CBD">
      <w:pPr>
        <w:widowControl w:val="0"/>
        <w:spacing w:before="14" w:after="6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Регламент </w:t>
      </w:r>
      <w:r w:rsidR="00C8149F" w:rsidRPr="00C814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реализации мероприятий по подключению (технологическо</w:t>
      </w:r>
      <w:r w:rsidR="002433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</w:t>
      </w:r>
      <w:r w:rsidR="00C8149F" w:rsidRPr="00C814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присоединени</w:t>
      </w:r>
      <w:r w:rsidR="002433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C8149F" w:rsidRPr="00C814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объекта капитального строительства к газораспределительным сетям, в рамках Постановления Правительства РФ от 30.12.2013 №1314</w:t>
      </w:r>
      <w:r w:rsidR="00045F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45F75" w:rsidRPr="00045F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</w:r>
      <w:r w:rsidR="00C814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основе принципа «Единого окна» разработан для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«Газпром газораспределение Пермь», </w:t>
      </w: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предоставляю</w:t>
      </w:r>
      <w:r w:rsidR="002433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щего</w:t>
      </w: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товары</w:t>
      </w:r>
      <w:proofErr w:type="gramEnd"/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работы и услуги для физических и/или юридических лиц.</w:t>
      </w:r>
    </w:p>
    <w:p w:rsidR="0054434F" w:rsidRPr="0054434F" w:rsidRDefault="0054434F" w:rsidP="00BC5CBD">
      <w:pPr>
        <w:widowControl w:val="0"/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Целью Регламента является утверждение порядка и сроков предоставления работ и услуг на основе принципа «Единого окна», необходимых для подключения (технологического присоединения) объект</w:t>
      </w:r>
      <w:r w:rsidR="00045F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</w:t>
      </w: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капитального строительства к сетям газораспределения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АО «Газпром газораспределение Пермь»</w:t>
      </w:r>
      <w:r w:rsidR="002433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основного абонента.</w:t>
      </w:r>
    </w:p>
    <w:p w:rsidR="0054434F" w:rsidRPr="0054434F" w:rsidRDefault="0054434F" w:rsidP="00BC5CBD">
      <w:pPr>
        <w:widowControl w:val="0"/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Регламент определяет:</w:t>
      </w:r>
    </w:p>
    <w:p w:rsidR="0054434F" w:rsidRPr="0054434F" w:rsidRDefault="0054434F" w:rsidP="00BC5CBD">
      <w:pPr>
        <w:widowControl w:val="0"/>
        <w:numPr>
          <w:ilvl w:val="0"/>
          <w:numId w:val="5"/>
        </w:numPr>
        <w:tabs>
          <w:tab w:val="left" w:pos="8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действий (этапы) для подключения (технологического присоединения) объекта капитального строительства к сетям газораспределения;</w:t>
      </w:r>
    </w:p>
    <w:p w:rsidR="0054434F" w:rsidRDefault="0054434F" w:rsidP="00BC5CBD">
      <w:pPr>
        <w:widowControl w:val="0"/>
        <w:numPr>
          <w:ilvl w:val="0"/>
          <w:numId w:val="5"/>
        </w:numPr>
        <w:tabs>
          <w:tab w:val="left" w:pos="895"/>
        </w:tabs>
        <w:spacing w:after="28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3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сроки предоставления услуг заявителям по каждому этапу, необходимому для подключения (технологического присоединения) объекта капитального строительства к сетям газораспределения.</w:t>
      </w:r>
    </w:p>
    <w:p w:rsidR="00541B95" w:rsidRPr="00B209C8" w:rsidRDefault="00541B95" w:rsidP="00BC5CB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298"/>
        </w:tabs>
        <w:spacing w:after="224" w:line="240" w:lineRule="auto"/>
        <w:jc w:val="center"/>
      </w:pPr>
      <w:bookmarkStart w:id="1" w:name="bookmark1"/>
      <w:r w:rsidRPr="00B209C8">
        <w:t>ОБЛАСТЬ ПРИМЕНЕНИЯ</w:t>
      </w:r>
      <w:bookmarkEnd w:id="1"/>
    </w:p>
    <w:p w:rsidR="00541B95" w:rsidRPr="00045F75" w:rsidRDefault="00045F75" w:rsidP="00BC5CBD">
      <w:pPr>
        <w:widowControl w:val="0"/>
        <w:tabs>
          <w:tab w:val="left" w:pos="8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541B95" w:rsidRPr="00045F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Регламент предоставления товаров, работ и услуг на основе принципа «Единого окна» по осуществлению комплекса услуг для подключения (технологического присоединения) объекта капитального строительства Заявителя к сетям газораспределения предназначен для публичного применения.</w:t>
      </w:r>
    </w:p>
    <w:p w:rsidR="00F554AA" w:rsidRDefault="00F554AA" w:rsidP="00BC5CBD">
      <w:pPr>
        <w:pStyle w:val="30"/>
        <w:shd w:val="clear" w:color="auto" w:fill="auto"/>
        <w:spacing w:after="0" w:line="240" w:lineRule="auto"/>
        <w:ind w:firstLine="500"/>
        <w:jc w:val="both"/>
      </w:pPr>
    </w:p>
    <w:p w:rsidR="00541B95" w:rsidRDefault="00541B95" w:rsidP="00BC5CB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298"/>
        </w:tabs>
        <w:spacing w:after="203" w:line="240" w:lineRule="auto"/>
        <w:jc w:val="center"/>
      </w:pPr>
      <w:bookmarkStart w:id="2" w:name="bookmark2"/>
      <w:r>
        <w:t>СЛУЖБА «ЕДИНОЕ ОКНО»</w:t>
      </w:r>
      <w:bookmarkEnd w:id="2"/>
    </w:p>
    <w:p w:rsidR="00541B95" w:rsidRPr="00045F75" w:rsidRDefault="00541B95" w:rsidP="00BC5CBD">
      <w:pPr>
        <w:pStyle w:val="30"/>
        <w:numPr>
          <w:ilvl w:val="1"/>
          <w:numId w:val="6"/>
        </w:numPr>
        <w:shd w:val="clear" w:color="auto" w:fill="auto"/>
        <w:tabs>
          <w:tab w:val="left" w:pos="903"/>
        </w:tabs>
        <w:spacing w:after="0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045F75">
        <w:rPr>
          <w:sz w:val="24"/>
          <w:szCs w:val="24"/>
          <w:lang w:eastAsia="ru-RU" w:bidi="ru-RU"/>
        </w:rPr>
        <w:t xml:space="preserve">Для приема и выдачи документов, регистрации и контроля исполнения заявки, заключения договора, осуществления консультационных услуг </w:t>
      </w:r>
      <w:r w:rsidR="002433D4">
        <w:rPr>
          <w:sz w:val="24"/>
          <w:szCs w:val="24"/>
          <w:lang w:eastAsia="ru-RU" w:bidi="ru-RU"/>
        </w:rPr>
        <w:t xml:space="preserve">АО Газпром газораспределение Пермь» (далее Общество) </w:t>
      </w:r>
      <w:r w:rsidRPr="00045F75">
        <w:rPr>
          <w:sz w:val="24"/>
          <w:szCs w:val="24"/>
          <w:lang w:eastAsia="ru-RU" w:bidi="ru-RU"/>
        </w:rPr>
        <w:t>создано отдельное подразделение - «Единое окно».</w:t>
      </w:r>
    </w:p>
    <w:p w:rsidR="00541B95" w:rsidRPr="00045F75" w:rsidRDefault="00541B95" w:rsidP="00BC5CBD">
      <w:pPr>
        <w:pStyle w:val="30"/>
        <w:numPr>
          <w:ilvl w:val="1"/>
          <w:numId w:val="6"/>
        </w:numPr>
        <w:shd w:val="clear" w:color="auto" w:fill="auto"/>
        <w:tabs>
          <w:tab w:val="left" w:pos="910"/>
        </w:tabs>
        <w:spacing w:after="0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045F75">
        <w:rPr>
          <w:sz w:val="24"/>
          <w:szCs w:val="24"/>
          <w:lang w:eastAsia="ru-RU" w:bidi="ru-RU"/>
        </w:rPr>
        <w:t xml:space="preserve">Специалисты </w:t>
      </w:r>
      <w:r w:rsidR="002433D4">
        <w:rPr>
          <w:sz w:val="24"/>
          <w:szCs w:val="24"/>
          <w:lang w:eastAsia="ru-RU" w:bidi="ru-RU"/>
        </w:rPr>
        <w:t xml:space="preserve">«Единого окна» </w:t>
      </w:r>
      <w:r w:rsidRPr="00045F75">
        <w:rPr>
          <w:sz w:val="24"/>
          <w:szCs w:val="24"/>
          <w:lang w:eastAsia="ru-RU" w:bidi="ru-RU"/>
        </w:rPr>
        <w:t xml:space="preserve">обеспечивают взаимодействие заявителей и профильных структурных подразделений </w:t>
      </w:r>
      <w:r w:rsidR="002433D4">
        <w:rPr>
          <w:sz w:val="24"/>
          <w:szCs w:val="24"/>
          <w:lang w:eastAsia="ru-RU" w:bidi="ru-RU"/>
        </w:rPr>
        <w:t>Общества</w:t>
      </w:r>
      <w:r w:rsidRPr="00045F75">
        <w:rPr>
          <w:sz w:val="24"/>
          <w:szCs w:val="24"/>
          <w:lang w:eastAsia="ru-RU" w:bidi="ru-RU"/>
        </w:rPr>
        <w:t>, непосредственно ответственных за исполнение заявки, выполнение работы/услуги.</w:t>
      </w:r>
    </w:p>
    <w:p w:rsidR="00541B95" w:rsidRPr="00045F75" w:rsidRDefault="00541B95" w:rsidP="004E2548">
      <w:pPr>
        <w:pStyle w:val="30"/>
        <w:numPr>
          <w:ilvl w:val="1"/>
          <w:numId w:val="6"/>
        </w:numPr>
        <w:shd w:val="clear" w:color="auto" w:fill="auto"/>
        <w:tabs>
          <w:tab w:val="left" w:pos="918"/>
        </w:tabs>
        <w:spacing w:after="0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045F75">
        <w:rPr>
          <w:sz w:val="24"/>
          <w:szCs w:val="24"/>
          <w:lang w:eastAsia="ru-RU" w:bidi="ru-RU"/>
        </w:rPr>
        <w:t>Специалисты оперативно информируют заявителей посредством телефонных звонков, SMS сообщений или электронной почты (по выбору заявителя) об изменении статуса заявки.</w:t>
      </w:r>
    </w:p>
    <w:p w:rsidR="004E2548" w:rsidRPr="004E2548" w:rsidRDefault="004E2548" w:rsidP="004E2548">
      <w:pPr>
        <w:pStyle w:val="a8"/>
        <w:numPr>
          <w:ilvl w:val="1"/>
          <w:numId w:val="6"/>
        </w:numPr>
        <w:ind w:left="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2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целей реализации услуг ГРО на официальном сайте АО «Газпром газораспределение Пермь» созданы соответствующие разделы «Единое окно», «Онлайн заявка на подключение», «Порядок подключения», где заявитель может получить </w:t>
      </w:r>
      <w:proofErr w:type="spellStart"/>
      <w:r w:rsidRPr="004E2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инфрмацию</w:t>
      </w:r>
      <w:proofErr w:type="spellEnd"/>
      <w:r w:rsidRPr="004E2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порядке и сроках осуществления этапов, необходимых для подключения (технологического присоединения) объекта капитального строительства Заявителя к сетям газораспределения. Ознакомиться с формами заявок, перечнем услуг, перечнем необходимых документов, а также подать электронную заявку на комплекс услуг для подключения объекта капитального строительства к сети газораспределения.</w:t>
      </w:r>
    </w:p>
    <w:p w:rsidR="00541B95" w:rsidRPr="00045F75" w:rsidRDefault="00541B95" w:rsidP="004E2548">
      <w:pPr>
        <w:pStyle w:val="30"/>
        <w:numPr>
          <w:ilvl w:val="1"/>
          <w:numId w:val="6"/>
        </w:numPr>
        <w:shd w:val="clear" w:color="auto" w:fill="auto"/>
        <w:tabs>
          <w:tab w:val="left" w:pos="910"/>
        </w:tabs>
        <w:spacing w:after="0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045F75">
        <w:rPr>
          <w:sz w:val="24"/>
          <w:szCs w:val="24"/>
          <w:lang w:eastAsia="ru-RU" w:bidi="ru-RU"/>
        </w:rPr>
        <w:t>Образцы основных типовых заявок представлены в приложениях к настоящему Регламенту.</w:t>
      </w:r>
    </w:p>
    <w:p w:rsidR="00541B95" w:rsidRDefault="00541B95" w:rsidP="004E2548">
      <w:pPr>
        <w:pStyle w:val="30"/>
        <w:numPr>
          <w:ilvl w:val="1"/>
          <w:numId w:val="6"/>
        </w:numPr>
        <w:shd w:val="clear" w:color="auto" w:fill="auto"/>
        <w:tabs>
          <w:tab w:val="left" w:pos="918"/>
        </w:tabs>
        <w:spacing w:after="274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045F75">
        <w:rPr>
          <w:sz w:val="24"/>
          <w:szCs w:val="24"/>
          <w:lang w:eastAsia="ru-RU" w:bidi="ru-RU"/>
        </w:rPr>
        <w:t xml:space="preserve">Силами </w:t>
      </w:r>
      <w:r w:rsidR="002433D4">
        <w:rPr>
          <w:sz w:val="24"/>
          <w:szCs w:val="24"/>
          <w:lang w:eastAsia="ru-RU" w:bidi="ru-RU"/>
        </w:rPr>
        <w:t>подразделения</w:t>
      </w:r>
      <w:r w:rsidRPr="00045F75">
        <w:rPr>
          <w:sz w:val="24"/>
          <w:szCs w:val="24"/>
          <w:lang w:eastAsia="ru-RU" w:bidi="ru-RU"/>
        </w:rPr>
        <w:t xml:space="preserve"> «Единое окно» осуществляется также мониторинг (анкетирование, телефонные опросы, приём жалоб) потребностей заявителей и степень их удовлетворенности качеством предоставленных услуг.</w:t>
      </w:r>
    </w:p>
    <w:p w:rsidR="00541B95" w:rsidRDefault="00541B95" w:rsidP="00BC5CB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06"/>
        </w:tabs>
        <w:spacing w:after="233" w:line="240" w:lineRule="auto"/>
        <w:jc w:val="center"/>
      </w:pPr>
      <w:bookmarkStart w:id="3" w:name="bookmark3"/>
      <w:r>
        <w:t>РЕГИСТРАЦИЯ ЗАЯВОК СПЕЦИАЛИСТАМИ СЛУЖБЫ «ЕДИНОЕ ОКНО»</w:t>
      </w:r>
      <w:bookmarkEnd w:id="3"/>
    </w:p>
    <w:p w:rsidR="00BC79C2" w:rsidRDefault="00541B95" w:rsidP="00BC79C2">
      <w:pPr>
        <w:pStyle w:val="30"/>
        <w:numPr>
          <w:ilvl w:val="1"/>
          <w:numId w:val="6"/>
        </w:numPr>
        <w:shd w:val="clear" w:color="auto" w:fill="auto"/>
        <w:tabs>
          <w:tab w:val="left" w:pos="910"/>
        </w:tabs>
        <w:spacing w:after="0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045F75">
        <w:rPr>
          <w:sz w:val="24"/>
          <w:szCs w:val="24"/>
          <w:lang w:eastAsia="ru-RU" w:bidi="ru-RU"/>
        </w:rPr>
        <w:t xml:space="preserve">Специалистами службы «Единое окно» ведется учет заявок, поступающих от заявителей, в том числе и </w:t>
      </w:r>
      <w:r w:rsidR="005A030E" w:rsidRPr="00045F75">
        <w:rPr>
          <w:sz w:val="24"/>
          <w:szCs w:val="24"/>
          <w:lang w:eastAsia="ru-RU" w:bidi="ru-RU"/>
        </w:rPr>
        <w:t>в электронной форме посредством официального сайта исполнителя в информационно-телекоммуникационной сети "Интернет".</w:t>
      </w:r>
      <w:r w:rsidR="00BC79C2" w:rsidRPr="00BC79C2">
        <w:rPr>
          <w:sz w:val="24"/>
          <w:szCs w:val="24"/>
          <w:lang w:eastAsia="ru-RU" w:bidi="ru-RU"/>
        </w:rPr>
        <w:t xml:space="preserve"> </w:t>
      </w:r>
    </w:p>
    <w:p w:rsidR="005B250A" w:rsidRPr="00BC79C2" w:rsidRDefault="00BC79C2" w:rsidP="00BC79C2">
      <w:pPr>
        <w:pStyle w:val="30"/>
        <w:numPr>
          <w:ilvl w:val="1"/>
          <w:numId w:val="6"/>
        </w:numPr>
        <w:shd w:val="clear" w:color="auto" w:fill="auto"/>
        <w:tabs>
          <w:tab w:val="left" w:pos="910"/>
        </w:tabs>
        <w:spacing w:after="0" w:line="240" w:lineRule="auto"/>
        <w:ind w:firstLine="500"/>
        <w:jc w:val="both"/>
        <w:rPr>
          <w:sz w:val="24"/>
          <w:szCs w:val="24"/>
          <w:lang w:eastAsia="ru-RU" w:bidi="ru-RU"/>
        </w:rPr>
      </w:pPr>
      <w:r w:rsidRPr="00BC79C2">
        <w:rPr>
          <w:sz w:val="24"/>
          <w:szCs w:val="24"/>
          <w:lang w:eastAsia="ru-RU" w:bidi="ru-RU"/>
        </w:rPr>
        <w:t>Все входящие заявки и исходящие документы регистрируются специалистами «Единого окна», которые также отслеживают контрольные сроки подготовки документов, установленные настоящим регламентом и ПП РФ № 1314.</w:t>
      </w:r>
    </w:p>
    <w:p w:rsidR="00F554AA" w:rsidRPr="00E71D3C" w:rsidRDefault="00F554AA" w:rsidP="00BC5CBD">
      <w:pPr>
        <w:pStyle w:val="30"/>
        <w:shd w:val="clear" w:color="auto" w:fill="auto"/>
        <w:tabs>
          <w:tab w:val="left" w:pos="910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4" w:name="bookmark4"/>
      <w:r w:rsidRPr="005B250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7. Подключение (технологическое присоединение) объектов капитального строительства к сети газораспределения осуществляется в следующем порядке:</w:t>
      </w: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направление заявителем исполнителю запроса о предоставлении технических условий на подключение (технологическое присоединение) объектов капитального строительства к сетям газораспределения (далее соответственно - технические условия, запрос о предоставлении </w:t>
      </w:r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технических условий) или заявки о заключении договора о подключении (технологическом присоединении) объектов капитального строительства к сети газораспределения (далее - заявка о подключении (технологическом присоединении) по </w:t>
      </w:r>
      <w:hyperlink r:id="rId9" w:history="1">
        <w:r w:rsidRPr="005B250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типовым формам</w:t>
        </w:r>
      </w:hyperlink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утвержденным постановлением Правительства Российской Федерации от 15 июня</w:t>
      </w:r>
      <w:proofErr w:type="gramEnd"/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2017 г. N 713 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сетям газораспределения" (далее - постановление Правительства Российской Федерации от 15 июня 2017 г. N 713);</w:t>
      </w: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выдача технических условий в случае направления заявителем запроса о предоставлении технических условий;</w:t>
      </w: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заключение договора о подключении (технологическом присоединении) объектов капитального строительства к сети газораспределения (далее - договор о подключении) с приложением технических условий, являющихся неотъемлемым приложением к договору о подключении, по </w:t>
      </w:r>
      <w:hyperlink r:id="rId10" w:history="1">
        <w:r w:rsidRPr="005B250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типовым формам</w:t>
        </w:r>
      </w:hyperlink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утвержденным постановлением Правительства Российской Федерации от 15 июня 2017 г. N 713;</w:t>
      </w: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выполнение заявителем и исполнителем технических условий;</w:t>
      </w: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д) составление акта о готовности сетей </w:t>
      </w:r>
      <w:proofErr w:type="spellStart"/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газопотребления</w:t>
      </w:r>
      <w:proofErr w:type="spellEnd"/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газоиспользующего оборудования объекта капитального строительства к подключению (технологическому присоединению);</w:t>
      </w:r>
    </w:p>
    <w:p w:rsidR="005B250A" w:rsidRPr="005B250A" w:rsidRDefault="005B250A" w:rsidP="00BC5C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е) осуществление исполнителем фактического присоединения и составление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(далее - акт о подключении (технологическом присоединении), по типовой </w:t>
      </w:r>
      <w:hyperlink r:id="rId11" w:history="1">
        <w:r w:rsidRPr="005B250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форме</w:t>
        </w:r>
      </w:hyperlink>
      <w:r w:rsidRPr="005B25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утвержденной постановлением Правительства Российской Федерации от 15 июня 2017 г. N 713.</w:t>
      </w:r>
    </w:p>
    <w:p w:rsidR="00A96474" w:rsidRDefault="00A96474" w:rsidP="00BC5CBD">
      <w:pPr>
        <w:pStyle w:val="33"/>
        <w:keepNext/>
        <w:keepLines/>
        <w:shd w:val="clear" w:color="auto" w:fill="auto"/>
        <w:tabs>
          <w:tab w:val="left" w:pos="851"/>
        </w:tabs>
        <w:spacing w:line="240" w:lineRule="auto"/>
        <w:ind w:right="740" w:firstLine="0"/>
        <w:jc w:val="both"/>
        <w:rPr>
          <w:b w:val="0"/>
          <w:bCs w:val="0"/>
          <w:sz w:val="24"/>
          <w:szCs w:val="24"/>
          <w:lang w:eastAsia="ru-RU" w:bidi="ru-RU"/>
        </w:rPr>
      </w:pPr>
    </w:p>
    <w:p w:rsidR="0039087D" w:rsidRPr="0039087D" w:rsidRDefault="0039087D" w:rsidP="000748B0">
      <w:pPr>
        <w:pStyle w:val="33"/>
        <w:keepNext/>
        <w:keepLines/>
        <w:shd w:val="clear" w:color="auto" w:fill="auto"/>
        <w:tabs>
          <w:tab w:val="left" w:pos="851"/>
        </w:tabs>
        <w:spacing w:line="240" w:lineRule="auto"/>
        <w:ind w:right="-1" w:firstLine="0"/>
        <w:jc w:val="both"/>
        <w:rPr>
          <w:bCs w:val="0"/>
          <w:sz w:val="24"/>
          <w:szCs w:val="24"/>
          <w:lang w:eastAsia="ru-RU" w:bidi="ru-RU"/>
        </w:rPr>
        <w:sectPr w:rsidR="0039087D" w:rsidRPr="0039087D" w:rsidSect="00A46345">
          <w:footerReference w:type="default" r:id="rId12"/>
          <w:pgSz w:w="11906" w:h="16838"/>
          <w:pgMar w:top="426" w:right="566" w:bottom="426" w:left="993" w:header="0" w:footer="0" w:gutter="0"/>
          <w:cols w:space="708"/>
          <w:docGrid w:linePitch="360"/>
        </w:sectPr>
      </w:pPr>
      <w:r w:rsidRPr="0039087D">
        <w:rPr>
          <w:bCs w:val="0"/>
          <w:sz w:val="24"/>
          <w:szCs w:val="24"/>
          <w:lang w:eastAsia="ru-RU" w:bidi="ru-RU"/>
        </w:rPr>
        <w:t xml:space="preserve">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присоединению) </w:t>
      </w:r>
      <w:r w:rsidR="005A3F05">
        <w:rPr>
          <w:bCs w:val="0"/>
          <w:sz w:val="24"/>
          <w:szCs w:val="24"/>
          <w:lang w:eastAsia="ru-RU" w:bidi="ru-RU"/>
        </w:rPr>
        <w:t xml:space="preserve">от газораспределительной сети </w:t>
      </w:r>
      <w:r w:rsidRPr="0039087D">
        <w:rPr>
          <w:bCs w:val="0"/>
          <w:sz w:val="24"/>
          <w:szCs w:val="24"/>
          <w:lang w:eastAsia="ru-RU" w:bidi="ru-RU"/>
        </w:rPr>
        <w:t>до границы земельного участка осуществляются исполнителем</w:t>
      </w:r>
      <w:r w:rsidR="005A3F05">
        <w:rPr>
          <w:bCs w:val="0"/>
          <w:sz w:val="24"/>
          <w:szCs w:val="24"/>
          <w:lang w:eastAsia="ru-RU" w:bidi="ru-RU"/>
        </w:rPr>
        <w:t>.</w:t>
      </w:r>
    </w:p>
    <w:p w:rsidR="003A4599" w:rsidRPr="00F554AA" w:rsidRDefault="003A4599" w:rsidP="00BC5CBD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F554AA">
        <w:rPr>
          <w:sz w:val="24"/>
          <w:szCs w:val="24"/>
        </w:rPr>
        <w:lastRenderedPageBreak/>
        <w:t>Сроки подготовки документов и выполнения мероприятий, необходимых для подключения (технологического присоединения) объекта капитального строительства к сети газораспределения АО «Газпром газораспределение Пермь</w:t>
      </w:r>
      <w:bookmarkEnd w:id="4"/>
      <w:r w:rsidRPr="00F554AA"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119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1"/>
        <w:gridCol w:w="6981"/>
        <w:gridCol w:w="6"/>
        <w:gridCol w:w="1799"/>
        <w:gridCol w:w="141"/>
        <w:gridCol w:w="1878"/>
        <w:gridCol w:w="1991"/>
        <w:gridCol w:w="2267"/>
      </w:tblGrid>
      <w:tr w:rsidR="00140205" w:rsidRPr="00580254" w:rsidTr="00021F8C">
        <w:trPr>
          <w:trHeight w:val="894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Этап подключения, выполняемая работа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Максимальные сроки выполнения работ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установленные нормативно-правовыми актами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специалист в филиале</w:t>
            </w:r>
          </w:p>
        </w:tc>
      </w:tr>
      <w:tr w:rsidR="00A333F1" w:rsidRPr="00580254" w:rsidTr="00021F8C">
        <w:trPr>
          <w:trHeight w:val="332"/>
        </w:trPr>
        <w:tc>
          <w:tcPr>
            <w:tcW w:w="674" w:type="dxa"/>
            <w:shd w:val="clear" w:color="auto" w:fill="F2F2F2" w:themeFill="background1" w:themeFillShade="F2"/>
          </w:tcPr>
          <w:p w:rsidR="00A333F1" w:rsidRPr="00580254" w:rsidRDefault="00A333F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04" w:type="dxa"/>
            <w:gridSpan w:val="8"/>
            <w:shd w:val="clear" w:color="auto" w:fill="F2F2F2" w:themeFill="background1" w:themeFillShade="F2"/>
          </w:tcPr>
          <w:p w:rsidR="00140205" w:rsidRPr="00B77AD5" w:rsidRDefault="00095F6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Выдача</w:t>
            </w:r>
            <w:r w:rsidR="00A333F1" w:rsidRPr="00095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технических условий</w:t>
            </w:r>
            <w:r w:rsidR="003606E4">
              <w:t xml:space="preserve"> (</w:t>
            </w:r>
            <w:r w:rsidR="00553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3606E4" w:rsidRPr="00360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="00360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действия технических условий </w:t>
            </w:r>
            <w:r w:rsidR="003606E4" w:rsidRPr="00360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составляет 70 рабочих дней</w:t>
            </w:r>
            <w:r w:rsidR="00AC4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3606E4" w:rsidRPr="00360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149F" w:rsidRPr="00580254" w:rsidTr="00021F8C">
        <w:trPr>
          <w:trHeight w:val="140"/>
        </w:trPr>
        <w:tc>
          <w:tcPr>
            <w:tcW w:w="674" w:type="dxa"/>
          </w:tcPr>
          <w:p w:rsidR="00C8149F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2"/>
          </w:tcPr>
          <w:p w:rsidR="003606E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запроса о предоставлении технических условий на подключение (технологическое присоединение) объектов капитального строительства к сетям газораспределения по типовой форме, утвержденной постановлением Правительства Российской Федерации от 15 июня 2017 г. N 713</w:t>
            </w:r>
            <w:r w:rsidR="00CE418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09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="00BB09E9"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Приложение №1</w:t>
            </w:r>
            <w:r w:rsidR="00BB09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настоящего регламента)</w:t>
            </w:r>
            <w:r w:rsidR="00BB09E9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Указанный запрос может быть направлен</w:t>
            </w:r>
            <w:r w:rsidR="00CE4185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Заявителем в электронной форме.</w:t>
            </w:r>
            <w:r w:rsidR="008B18F6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02D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запросы о предоставлении ТУ регистрируются в программе «1С. Газоснабжение» с прикреплением файлов (сведений и документов </w:t>
            </w:r>
            <w:r w:rsidR="00D50E40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E502D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заявителя).   </w:t>
            </w:r>
          </w:p>
        </w:tc>
        <w:tc>
          <w:tcPr>
            <w:tcW w:w="1805" w:type="dxa"/>
            <w:gridSpan w:val="2"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«Единое окно»</w:t>
            </w:r>
          </w:p>
        </w:tc>
        <w:tc>
          <w:tcPr>
            <w:tcW w:w="2019" w:type="dxa"/>
            <w:gridSpan w:val="2"/>
          </w:tcPr>
          <w:p w:rsidR="00C8149F" w:rsidRPr="00580254" w:rsidRDefault="00CE418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91" w:type="dxa"/>
            <w:vMerge w:val="restart"/>
            <w:vAlign w:val="center"/>
          </w:tcPr>
          <w:p w:rsidR="00C8149F" w:rsidRPr="00580254" w:rsidRDefault="00C8149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рабочих дней </w:t>
            </w:r>
          </w:p>
          <w:p w:rsidR="00C8149F" w:rsidRPr="00580254" w:rsidRDefault="00C8149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C8149F" w:rsidRPr="00580254" w:rsidRDefault="00F47BC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группы «Единое окно»</w:t>
            </w:r>
          </w:p>
        </w:tc>
      </w:tr>
      <w:tr w:rsidR="00C8149F" w:rsidRPr="00580254" w:rsidTr="00021F8C">
        <w:trPr>
          <w:trHeight w:val="804"/>
        </w:trPr>
        <w:tc>
          <w:tcPr>
            <w:tcW w:w="674" w:type="dxa"/>
          </w:tcPr>
          <w:p w:rsidR="00C8149F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122" w:type="dxa"/>
            <w:gridSpan w:val="2"/>
          </w:tcPr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 планируемого максимального часового расхода газа </w:t>
            </w:r>
            <w:r w:rsidR="00CE418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более 5 </w:t>
            </w:r>
            <w:r w:rsidR="00BB09E9">
              <w:t xml:space="preserve"> </w:t>
            </w:r>
            <w:r w:rsidR="00BB09E9" w:rsidRPr="00BB09E9">
              <w:rPr>
                <w:rFonts w:ascii="Times New Roman" w:eastAsia="Times New Roman" w:hAnsi="Times New Roman" w:cs="Times New Roman"/>
                <w:sz w:val="20"/>
                <w:szCs w:val="20"/>
              </w:rPr>
              <w:t>м3/час</w:t>
            </w:r>
            <w:r w:rsidR="00BB09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149F" w:rsidRPr="00BB09E9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Расчет выполняется </w:t>
            </w:r>
            <w:r w:rsidRPr="00D34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заявителя, письменно обратившихся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Общество с планируемым объемом потребления газа свыше 5 м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="00CE4185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/час.</w:t>
            </w:r>
          </w:p>
        </w:tc>
        <w:tc>
          <w:tcPr>
            <w:tcW w:w="1805" w:type="dxa"/>
            <w:gridSpan w:val="2"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группа филиала</w:t>
            </w:r>
          </w:p>
        </w:tc>
        <w:tc>
          <w:tcPr>
            <w:tcW w:w="2019" w:type="dxa"/>
            <w:gridSpan w:val="2"/>
          </w:tcPr>
          <w:p w:rsidR="00C8149F" w:rsidRPr="00580254" w:rsidRDefault="00C8149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</w:tc>
        <w:tc>
          <w:tcPr>
            <w:tcW w:w="1991" w:type="dxa"/>
            <w:vMerge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строительству  (Начальник </w:t>
            </w:r>
            <w:r w:rsidR="00F47BC4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СМУ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149F" w:rsidRPr="00580254" w:rsidTr="00021F8C">
        <w:trPr>
          <w:trHeight w:val="1670"/>
        </w:trPr>
        <w:tc>
          <w:tcPr>
            <w:tcW w:w="674" w:type="dxa"/>
          </w:tcPr>
          <w:p w:rsidR="00C8149F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12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технической возможности подключения: </w:t>
            </w:r>
          </w:p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анализ ближайших сетей газораспределения с </w:t>
            </w:r>
            <w:r w:rsidR="001B0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предварительным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выбором трассы прохождения газопровода и точки подключения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C4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 необходимости - выезд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ЭУ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r w:rsidR="001B0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представителем СМУ и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проектировщиком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объект)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б) оценка альтернативных вариантов подключения к существующим сетям газораспределения с рассмотрением варианта подключения ОКС заявителя к сетям газораспределения третьих лиц</w:t>
            </w:r>
          </w:p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гидравлический расчет пропускной способности сети газораспределения производит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 ПТО.</w:t>
            </w:r>
          </w:p>
        </w:tc>
        <w:tc>
          <w:tcPr>
            <w:tcW w:w="1805" w:type="dxa"/>
            <w:gridSpan w:val="2"/>
          </w:tcPr>
          <w:p w:rsidR="00C8149F" w:rsidRPr="00580254" w:rsidRDefault="0058025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ПТО</w:t>
            </w:r>
            <w:r w:rsidR="00C8149F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филиала, Проектный отдел, Эксплуатационное управление филиала</w:t>
            </w:r>
          </w:p>
        </w:tc>
        <w:tc>
          <w:tcPr>
            <w:tcW w:w="2019" w:type="dxa"/>
            <w:gridSpan w:val="2"/>
          </w:tcPr>
          <w:p w:rsidR="00C8149F" w:rsidRPr="00580254" w:rsidRDefault="00C8149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AC1217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рабочих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  <w:p w:rsidR="00C8149F" w:rsidRPr="00580254" w:rsidRDefault="00C8149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(выполняется параллельно  с п.1.2)</w:t>
            </w:r>
          </w:p>
        </w:tc>
        <w:tc>
          <w:tcPr>
            <w:tcW w:w="1991" w:type="dxa"/>
            <w:vMerge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инженер (заместитель главного инженера), начальник эксплуатационного управления</w:t>
            </w:r>
          </w:p>
        </w:tc>
      </w:tr>
      <w:tr w:rsidR="00C8149F" w:rsidRPr="00580254" w:rsidTr="00021F8C">
        <w:trPr>
          <w:trHeight w:val="560"/>
        </w:trPr>
        <w:tc>
          <w:tcPr>
            <w:tcW w:w="674" w:type="dxa"/>
          </w:tcPr>
          <w:p w:rsidR="00C8149F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49F" w:rsidRPr="00580254" w:rsidRDefault="00C8149F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</w:t>
            </w:r>
            <w:r w:rsidR="00AE433A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присвоение </w:t>
            </w:r>
            <w:r w:rsidR="00A2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обратившемуся Заявителю на основании информации, полученной в п. 1.3, и расчет стоимости подключения альтернативных вариантов подключения. </w:t>
            </w:r>
          </w:p>
        </w:tc>
        <w:tc>
          <w:tcPr>
            <w:tcW w:w="1805" w:type="dxa"/>
            <w:gridSpan w:val="2"/>
          </w:tcPr>
          <w:p w:rsidR="00C8149F" w:rsidRPr="00580254" w:rsidRDefault="00022FA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ПТО филиала</w:t>
            </w:r>
            <w:r w:rsidR="00C8149F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, группа «Единое окно»</w:t>
            </w:r>
          </w:p>
        </w:tc>
        <w:tc>
          <w:tcPr>
            <w:tcW w:w="2019" w:type="dxa"/>
            <w:gridSpan w:val="2"/>
            <w:vMerge w:val="restart"/>
          </w:tcPr>
          <w:p w:rsidR="00C8149F" w:rsidRPr="00580254" w:rsidRDefault="00F47BC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8149F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1217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рабочих </w:t>
            </w:r>
            <w:r w:rsidR="00C8149F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дн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ей (выполняется параллельно  с п.1.2)</w:t>
            </w:r>
          </w:p>
        </w:tc>
        <w:tc>
          <w:tcPr>
            <w:tcW w:w="1991" w:type="dxa"/>
            <w:vMerge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8149F" w:rsidRPr="00580254" w:rsidRDefault="00C8149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Гл</w:t>
            </w:r>
            <w:r w:rsidR="00CE418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 (начальник </w:t>
            </w:r>
            <w:r w:rsidR="00CE418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4185" w:rsidRPr="00580254" w:rsidTr="00021F8C">
        <w:trPr>
          <w:trHeight w:val="680"/>
        </w:trPr>
        <w:tc>
          <w:tcPr>
            <w:tcW w:w="674" w:type="dxa"/>
          </w:tcPr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</w:tcBorders>
          </w:tcPr>
          <w:p w:rsidR="00CE4185" w:rsidRPr="00580254" w:rsidRDefault="00CE418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 и выдача  технических условий Заявителю:</w:t>
            </w:r>
          </w:p>
          <w:p w:rsidR="00CE4185" w:rsidRPr="00580254" w:rsidRDefault="00CE418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 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подготавливает технические условия на основании информации, указанной в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 настоящего регламента</w:t>
            </w:r>
          </w:p>
          <w:p w:rsidR="002E5905" w:rsidRPr="003606E4" w:rsidRDefault="00CE418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 группы «Единое окно»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направляет технические условия Заявителю любым доступным способом, позволяющим подтвердить их </w:t>
            </w:r>
            <w:r w:rsidR="00B6673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gridSpan w:val="2"/>
          </w:tcPr>
          <w:p w:rsidR="001B0A05" w:rsidRDefault="001B0A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A05" w:rsidRDefault="00022FA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ПТО</w:t>
            </w:r>
            <w:r w:rsidR="00CE418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филиала, </w:t>
            </w:r>
          </w:p>
          <w:p w:rsidR="001B0A05" w:rsidRDefault="001B0A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«Единое окно»</w:t>
            </w:r>
          </w:p>
        </w:tc>
        <w:tc>
          <w:tcPr>
            <w:tcW w:w="2019" w:type="dxa"/>
            <w:gridSpan w:val="2"/>
            <w:vMerge/>
          </w:tcPr>
          <w:p w:rsidR="00CE4185" w:rsidRPr="00580254" w:rsidRDefault="00CE418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E4185" w:rsidRPr="00580254" w:rsidRDefault="00CE418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Гл. инженер (начальник ПТО), зам. директора по строительству  (Начальник СМУ)</w:t>
            </w:r>
          </w:p>
        </w:tc>
      </w:tr>
      <w:tr w:rsidR="002E5905" w:rsidRPr="00580254" w:rsidTr="00021F8C">
        <w:trPr>
          <w:trHeight w:val="12"/>
        </w:trPr>
        <w:tc>
          <w:tcPr>
            <w:tcW w:w="7796" w:type="dxa"/>
            <w:gridSpan w:val="3"/>
          </w:tcPr>
          <w:p w:rsidR="002E5905" w:rsidRPr="00580254" w:rsidRDefault="002E590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Примечание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предоставления Заявителем сведений и документов не в полном объеме, а также в случае поступления запроса о  предоставлении технических условий в отношении объекта капитального строительства, газификация которого запрещена законодательством Российской Федерации, исполнитель в течение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3-х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поступления запроса о предоставлении технических условий возвращает ему указанный запрос с приложенными к нему документами без рассмотрения.</w:t>
            </w:r>
            <w:proofErr w:type="gramEnd"/>
          </w:p>
        </w:tc>
        <w:tc>
          <w:tcPr>
            <w:tcW w:w="1805" w:type="dxa"/>
            <w:gridSpan w:val="2"/>
          </w:tcPr>
          <w:p w:rsidR="00180D9E" w:rsidRDefault="00180D9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D9E">
              <w:rPr>
                <w:rFonts w:ascii="Times New Roman" w:eastAsia="Times New Roman" w:hAnsi="Times New Roman" w:cs="Times New Roman"/>
                <w:sz w:val="20"/>
                <w:szCs w:val="20"/>
              </w:rPr>
              <w:t>ПТО филиала,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</w:t>
            </w:r>
          </w:p>
          <w:p w:rsidR="002E5905" w:rsidRPr="00580254" w:rsidRDefault="002E59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«Единое окно»:</w:t>
            </w:r>
          </w:p>
        </w:tc>
        <w:tc>
          <w:tcPr>
            <w:tcW w:w="2019" w:type="dxa"/>
            <w:gridSpan w:val="2"/>
          </w:tcPr>
          <w:p w:rsidR="007B6F92" w:rsidRPr="00580254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2E5905" w:rsidRPr="00580254" w:rsidRDefault="002E59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2E5905" w:rsidRPr="00580254" w:rsidRDefault="002E59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рабочих дня</w:t>
            </w:r>
          </w:p>
        </w:tc>
        <w:tc>
          <w:tcPr>
            <w:tcW w:w="2267" w:type="dxa"/>
          </w:tcPr>
          <w:p w:rsidR="00180D9E" w:rsidRDefault="00180D9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ПТО,</w:t>
            </w:r>
          </w:p>
          <w:p w:rsidR="002E5905" w:rsidRPr="00580254" w:rsidRDefault="002E59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«Единого окна»</w:t>
            </w:r>
          </w:p>
        </w:tc>
      </w:tr>
      <w:tr w:rsidR="00A333F1" w:rsidRPr="00580254" w:rsidTr="00021F8C">
        <w:trPr>
          <w:trHeight w:val="816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A333F1" w:rsidRPr="00580254" w:rsidRDefault="00F47BC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A333F1" w:rsidRPr="00580254" w:rsidRDefault="00A333F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Запрос о предоставлении технических условий может быть дополнен просьбой о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выдаче информации о размере платы за подключение (технологическое присоединение)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 капитального строительства к газораспределительным сетям (далее - размер платы за</w:t>
            </w:r>
            <w:r w:rsidR="002E590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технологическое присоединение).</w:t>
            </w:r>
          </w:p>
          <w:p w:rsidR="00A333F1" w:rsidRDefault="00A333F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Размер платы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технологическое присоединение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определяется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технических параметров подключения и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соответствии с методическими указаниями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расчету платы за технологическое присоединение газоиспользующего оборудования к газораспределительным сетям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стандартизированных тарифных ставок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, определяющих ее</w:t>
            </w:r>
            <w:r w:rsidR="002E590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величину, утвержденными РСТ ПК.</w:t>
            </w:r>
          </w:p>
          <w:p w:rsidR="0062346B" w:rsidRPr="00580254" w:rsidRDefault="0062346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4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размера платы выполняется посредством программы «1С. Газоснабжение» и прикрепляется к заявке о выдачи ТУ.</w:t>
            </w:r>
          </w:p>
          <w:p w:rsidR="0062346B" w:rsidRDefault="00A333F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333F1" w:rsidRPr="00580254" w:rsidRDefault="0062346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A333F1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платы</w:t>
            </w:r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технологическое присоединение должен быть установлен впоследствии органом исполнительной власти субъекта Российской Федерации в области государственного регулирования цен (тарифов) </w:t>
            </w:r>
            <w:r w:rsidR="00A333F1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индивидуальному проекту</w:t>
            </w:r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размер соответствующей платы за технологическое присоединение </w:t>
            </w:r>
            <w:r w:rsidR="00A333F1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определяется</w:t>
            </w:r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технических параметров подключения и </w:t>
            </w:r>
            <w:r w:rsidR="00A333F1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инфраструктуры.</w:t>
            </w:r>
            <w:proofErr w:type="gramEnd"/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реализацию мероприятий, для которых отсутствуют укрупненные нормативы цены строительства, не должны превышать сметную стоимость, рассчитанную по сметным нормативам, включенным в федера</w:t>
            </w:r>
            <w:r w:rsidR="002E590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льный реестр сметных нормативов.</w:t>
            </w:r>
          </w:p>
          <w:p w:rsidR="00D50E40" w:rsidRPr="00580254" w:rsidRDefault="00D50E4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 размера платы </w:t>
            </w:r>
            <w:r w:rsidR="00D1424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прикрепляется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программу «1С. Газоснабжение» </w:t>
            </w:r>
            <w:r w:rsidR="00D1424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к заявке о выдачи ТУ.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444ADB" w:rsidRDefault="00444AD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ПТО, ФЭО,</w:t>
            </w:r>
          </w:p>
          <w:p w:rsidR="00A333F1" w:rsidRPr="00580254" w:rsidRDefault="00A333F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«Единое окно»</w:t>
            </w: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245" w:rsidRPr="00580254" w:rsidRDefault="00D1424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A333F1" w:rsidRPr="00580254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333F1" w:rsidRPr="00580254" w:rsidRDefault="00A333F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рабочих дней</w:t>
            </w:r>
          </w:p>
          <w:p w:rsidR="007B6F92" w:rsidRDefault="00A333F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прикладывается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ТУ.</w:t>
            </w:r>
          </w:p>
          <w:p w:rsid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P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P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P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P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P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P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F92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33F1" w:rsidRPr="007B6F92" w:rsidRDefault="00A333F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333F1" w:rsidRPr="00580254" w:rsidRDefault="001402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E150C2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 (начальник ПТО), з</w:t>
            </w:r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="00E150C2">
              <w:rPr>
                <w:rFonts w:ascii="Times New Roman" w:eastAsia="Times New Roman" w:hAnsi="Times New Roman" w:cs="Times New Roman"/>
                <w:sz w:val="20"/>
                <w:szCs w:val="20"/>
              </w:rPr>
              <w:t>еститель</w:t>
            </w:r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по строительству  (Начальник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СМУ</w:t>
            </w:r>
            <w:r w:rsidR="00A333F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444ADB">
              <w:rPr>
                <w:rFonts w:ascii="Times New Roman" w:eastAsia="Times New Roman" w:hAnsi="Times New Roman" w:cs="Times New Roman"/>
                <w:sz w:val="20"/>
                <w:szCs w:val="20"/>
              </w:rPr>
              <w:t>, Начальник ФЭО</w:t>
            </w:r>
          </w:p>
        </w:tc>
      </w:tr>
      <w:tr w:rsidR="003570B1" w:rsidRPr="00580254" w:rsidTr="00021F8C">
        <w:trPr>
          <w:trHeight w:val="274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3570B1" w:rsidRPr="00580254" w:rsidRDefault="003570B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3570B1" w:rsidRPr="00580254" w:rsidRDefault="009D41A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окончании действия </w:t>
            </w:r>
            <w:r w:rsidRPr="00CD4158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="00CD4158" w:rsidRPr="00CD4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(срок действия 70 </w:t>
            </w:r>
            <w:r w:rsidR="00A2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рабочих </w:t>
            </w:r>
            <w:r w:rsidR="00CD4158" w:rsidRPr="00CD4158">
              <w:rPr>
                <w:rFonts w:ascii="Times New Roman" w:eastAsia="Times New Roman" w:hAnsi="Times New Roman" w:cs="Times New Roman"/>
                <w:sz w:val="20"/>
                <w:szCs w:val="20"/>
              </w:rPr>
              <w:t>дней)</w:t>
            </w:r>
            <w:r w:rsidRPr="00CD4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«Единого окна» заносит отметку в программу «1С. Газоснабжение», что ТУ</w:t>
            </w:r>
            <w:r w:rsidR="003570B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аннулиру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3570B1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тся.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3570B1" w:rsidRPr="00580254" w:rsidRDefault="006D649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ПТО, </w:t>
            </w:r>
            <w:r w:rsidR="009D41A0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«Единое окно»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570B1" w:rsidRPr="007E2480" w:rsidRDefault="007E248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480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15 рабочих дней со дня</w:t>
            </w:r>
            <w:r w:rsidRPr="007E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480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окончании действия ТУ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3570B1" w:rsidRPr="00580254" w:rsidRDefault="00A57ED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570B1" w:rsidRPr="00580254" w:rsidRDefault="006D649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ПТО, </w:t>
            </w:r>
            <w:r w:rsidR="00E150C2" w:rsidRPr="00E150C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«Единого окна»</w:t>
            </w:r>
          </w:p>
        </w:tc>
      </w:tr>
      <w:tr w:rsidR="00A333F1" w:rsidRPr="00580254" w:rsidTr="00021F8C">
        <w:trPr>
          <w:trHeight w:val="250"/>
        </w:trPr>
        <w:tc>
          <w:tcPr>
            <w:tcW w:w="815" w:type="dxa"/>
            <w:gridSpan w:val="2"/>
            <w:shd w:val="clear" w:color="auto" w:fill="F2F2F2" w:themeFill="background1" w:themeFillShade="F2"/>
          </w:tcPr>
          <w:p w:rsidR="00A333F1" w:rsidRPr="00580254" w:rsidRDefault="00A333F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5063" w:type="dxa"/>
            <w:gridSpan w:val="7"/>
            <w:shd w:val="clear" w:color="auto" w:fill="F2F2F2" w:themeFill="background1" w:themeFillShade="F2"/>
          </w:tcPr>
          <w:p w:rsidR="00A333F1" w:rsidRPr="00095F66" w:rsidRDefault="00095F6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A333F1" w:rsidRPr="00095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аключения договора о подключении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(технологическом присоединении)</w:t>
            </w:r>
          </w:p>
        </w:tc>
      </w:tr>
      <w:tr w:rsidR="00140205" w:rsidRPr="00580254" w:rsidTr="00021F8C">
        <w:trPr>
          <w:trHeight w:val="273"/>
        </w:trPr>
        <w:tc>
          <w:tcPr>
            <w:tcW w:w="815" w:type="dxa"/>
            <w:gridSpan w:val="2"/>
          </w:tcPr>
          <w:p w:rsidR="00140205" w:rsidRPr="00580254" w:rsidRDefault="001402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81" w:type="dxa"/>
          </w:tcPr>
          <w:p w:rsidR="00140205" w:rsidRPr="00580254" w:rsidRDefault="0014020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Приём от Заявителя заявки о подключении объекта капитального строительства к газораспределительной сети и пакета документов к нему,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</w:t>
            </w:r>
            <w:r w:rsidR="008B18F6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формы</w:t>
            </w:r>
            <w:proofErr w:type="gramEnd"/>
            <w:r w:rsidR="008B18F6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Приложения №</w:t>
            </w:r>
            <w:r w:rsidR="004045E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</w:t>
            </w:r>
            <w:r w:rsidR="004045E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настоящего регламента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</w:t>
            </w:r>
          </w:p>
          <w:p w:rsidR="00140205" w:rsidRPr="00580254" w:rsidRDefault="0014020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Заявитель вправе направить заявку о подключении (технологическом присоединении) и прилагаемые документы в электронной форме посредством официального сайта исполнителя в информационно-телекоммуникационной сети "Интернет"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90DA5" w:rsidRPr="00580254" w:rsidRDefault="00190DA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 </w:t>
            </w:r>
            <w:r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заявки о подключении объекта капитального строительства к газораспределительной сети регистрируются в программе «1С. Газоснабжение» с прикреплением файлов (сведений и документов от заявителя).   </w:t>
            </w:r>
          </w:p>
        </w:tc>
        <w:tc>
          <w:tcPr>
            <w:tcW w:w="1946" w:type="dxa"/>
            <w:gridSpan w:val="3"/>
          </w:tcPr>
          <w:p w:rsidR="00140205" w:rsidRPr="00580254" w:rsidRDefault="0014020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1878" w:type="dxa"/>
          </w:tcPr>
          <w:p w:rsidR="00140205" w:rsidRPr="00580254" w:rsidRDefault="0014020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1991" w:type="dxa"/>
          </w:tcPr>
          <w:p w:rsidR="00140205" w:rsidRPr="00580254" w:rsidRDefault="00B83CD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05" w:rsidRPr="00580254" w:rsidRDefault="001402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140205" w:rsidRPr="00580254" w:rsidRDefault="001402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«Единого окна»</w:t>
            </w:r>
          </w:p>
        </w:tc>
      </w:tr>
      <w:tr w:rsidR="005C04CF" w:rsidRPr="00580254" w:rsidTr="00021F8C">
        <w:trPr>
          <w:trHeight w:val="1023"/>
        </w:trPr>
        <w:tc>
          <w:tcPr>
            <w:tcW w:w="815" w:type="dxa"/>
            <w:gridSpan w:val="2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867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vAlign w:val="center"/>
          </w:tcPr>
          <w:p w:rsidR="005C04CF" w:rsidRPr="00580254" w:rsidRDefault="005C04CF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представлении заявителем сведений и документов, в полном объеме исполнитель направляет заявителю подписанный со своей стороны </w:t>
            </w:r>
            <w:r w:rsidRPr="005802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проект договора о подключении в 2 экземплярах</w:t>
            </w: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любым доступным способом (почтовое отправление, электронное сообщение с использованием информационно-телекоммуникационной сети "Интернет", вручение на руки).</w:t>
            </w:r>
          </w:p>
        </w:tc>
        <w:tc>
          <w:tcPr>
            <w:tcW w:w="1946" w:type="dxa"/>
            <w:gridSpan w:val="3"/>
          </w:tcPr>
          <w:p w:rsidR="005C04CF" w:rsidRPr="00580254" w:rsidRDefault="005C04CF" w:rsidP="00021F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1878" w:type="dxa"/>
            <w:vAlign w:val="center"/>
          </w:tcPr>
          <w:p w:rsidR="005C04CF" w:rsidRPr="00580254" w:rsidRDefault="001B0A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сроков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0A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указанных в пунктах </w:t>
            </w:r>
            <w:r w:rsidRPr="00D63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2.2.1.;  2.2.2.; 2.2.3.</w:t>
            </w:r>
          </w:p>
        </w:tc>
        <w:tc>
          <w:tcPr>
            <w:tcW w:w="1991" w:type="dxa"/>
            <w:vAlign w:val="center"/>
          </w:tcPr>
          <w:p w:rsidR="005C04CF" w:rsidRPr="00580254" w:rsidRDefault="001B0A0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сроков</w:t>
            </w:r>
            <w:proofErr w:type="gramEnd"/>
            <w:r w:rsidRPr="001B0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указанных в пунктах </w:t>
            </w:r>
            <w:r w:rsidRPr="00D63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2.2.1.;  2.2.2.; 2.2.3.</w:t>
            </w:r>
          </w:p>
        </w:tc>
        <w:tc>
          <w:tcPr>
            <w:tcW w:w="2267" w:type="dxa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 w:rsidR="00E15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СМУ)</w:t>
            </w:r>
          </w:p>
        </w:tc>
      </w:tr>
      <w:tr w:rsidR="005C04CF" w:rsidRPr="00580254" w:rsidTr="00021F8C">
        <w:trPr>
          <w:trHeight w:val="838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67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B7775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C04CF" w:rsidRPr="00580254" w:rsidRDefault="008B18F6" w:rsidP="00021F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сли сеть газораспределения проходит в границах земельного участка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на котором расположен подключаемый объект капитального строительства, и 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отсутствует необходимость строительства исполнителем сети газораспределения до границ земельного участка заявителя;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5C04CF" w:rsidRPr="00580254" w:rsidRDefault="00AC1217" w:rsidP="00021F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 рабочих дней</w:t>
            </w:r>
            <w:r w:rsidR="008B18F6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937E9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4937E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получения заявки о подключении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C04CF" w:rsidRPr="00580254" w:rsidRDefault="00E150C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9A00D4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C04CF" w:rsidRPr="00580254" w:rsidTr="00021F8C">
        <w:trPr>
          <w:trHeight w:val="3391"/>
        </w:trPr>
        <w:tc>
          <w:tcPr>
            <w:tcW w:w="815" w:type="dxa"/>
            <w:gridSpan w:val="2"/>
            <w:tcBorders>
              <w:bottom w:val="dashed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67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5B7775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:rsidR="005C04CF" w:rsidRPr="00580254" w:rsidRDefault="00B96AB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случае заключения договора о подключении 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заявителями второй и третьей категорий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если при выполнении исполнителем мероприятий по подключению (технологическому присоединению) для указанных категорий заявителей 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направление третьим лицам запроса о согласовании пересечения строящейся (реконструируемой) сети газораспределения с принадлежащими таким лицам объектами инфраструктуры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(инженерными коммуникациями) 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 согласовании строительства газораспределительных сетей на земельных участках, принадлежащих третьим лицам на праве собственности или</w:t>
            </w:r>
            <w:proofErr w:type="gramEnd"/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ином законном основании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не </w:t>
            </w:r>
            <w:proofErr w:type="gramStart"/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находящихся</w:t>
            </w:r>
            <w:proofErr w:type="gramEnd"/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государственной и муниципальной собственности. При этом 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 в течение 15 рабочих дней со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дня получения заявки о подключении (технологическом присоединении) </w:t>
            </w:r>
            <w:r w:rsidR="005C04CF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уведомляет заявителя о необходимости получения исполнителем согласований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указанных в настоящем подпункте, с приложением документов, подтверждающих направление запроса о согласовании;</w:t>
            </w:r>
          </w:p>
        </w:tc>
        <w:tc>
          <w:tcPr>
            <w:tcW w:w="1946" w:type="dxa"/>
            <w:gridSpan w:val="3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1878" w:type="dxa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рабочих дней</w:t>
            </w:r>
          </w:p>
        </w:tc>
        <w:tc>
          <w:tcPr>
            <w:tcW w:w="1991" w:type="dxa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30 рабочих дней</w:t>
            </w:r>
            <w:r w:rsidR="004937E9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,</w:t>
            </w:r>
            <w:r w:rsidR="004937E9"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7E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получения заявки о подключении</w:t>
            </w:r>
            <w:r w:rsidR="004937E9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:rsidR="005C04CF" w:rsidRPr="00580254" w:rsidRDefault="00E150C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9A00D4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C04CF" w:rsidRPr="00580254" w:rsidTr="00021F8C">
        <w:trPr>
          <w:trHeight w:val="823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67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5B7775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C04CF" w:rsidRPr="00580254" w:rsidRDefault="008B18F6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 всех случаях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 исключением случаев указанных в пунктах </w:t>
            </w:r>
            <w:r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="008D669A"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  <w:r w:rsidR="005B7775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="009A58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="008D669A"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  <w:r w:rsidR="005B7775" w:rsidRPr="009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настоящего Регламента.</w:t>
            </w:r>
          </w:p>
        </w:tc>
        <w:tc>
          <w:tcPr>
            <w:tcW w:w="1946" w:type="dxa"/>
            <w:gridSpan w:val="3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1878" w:type="dxa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рабочих дней</w:t>
            </w:r>
          </w:p>
        </w:tc>
        <w:tc>
          <w:tcPr>
            <w:tcW w:w="1991" w:type="dxa"/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15 рабочих дней</w:t>
            </w:r>
            <w:r w:rsidR="004937E9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,</w:t>
            </w:r>
            <w:r w:rsidR="004937E9"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7E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получения заявки о подключении</w:t>
            </w:r>
            <w:r w:rsidR="004937E9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67" w:type="dxa"/>
            <w:vAlign w:val="center"/>
          </w:tcPr>
          <w:p w:rsidR="0028283F" w:rsidRPr="00580254" w:rsidRDefault="00E150C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9A00D4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8283F" w:rsidRPr="00580254" w:rsidTr="00021F8C">
        <w:trPr>
          <w:trHeight w:val="545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28283F" w:rsidRPr="00016091" w:rsidRDefault="0028283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C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28283F" w:rsidRPr="00EC69FF" w:rsidRDefault="0028283F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F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мероприятия по подключению за границами участка заявителя (либо их часть) осуществляются заявителем, максимальный </w:t>
            </w:r>
            <w:proofErr w:type="gramStart"/>
            <w:r w:rsidRPr="00EC69FF">
              <w:rPr>
                <w:rFonts w:ascii="Times New Roman" w:hAnsi="Times New Roman" w:cs="Times New Roman"/>
                <w:sz w:val="20"/>
                <w:szCs w:val="20"/>
              </w:rPr>
              <w:t>часовой</w:t>
            </w:r>
            <w:proofErr w:type="gramEnd"/>
            <w:r w:rsidRPr="00EC69FF">
              <w:rPr>
                <w:rFonts w:ascii="Times New Roman" w:hAnsi="Times New Roman" w:cs="Times New Roman"/>
                <w:sz w:val="20"/>
                <w:szCs w:val="20"/>
              </w:rPr>
              <w:t xml:space="preserve"> расход газа газоиспользующего оборудования которого составляет 500 куб. метров и более и (или) проектное рабочее давление в присоединяемом газопроводе которого составляет более 0,6 МПа</w:t>
            </w:r>
            <w:r w:rsidR="00EE2086" w:rsidRPr="00EC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086" w:rsidRPr="00EC69FF">
              <w:rPr>
                <w:rFonts w:ascii="Times New Roman" w:hAnsi="Times New Roman" w:cs="Times New Roman"/>
                <w:b/>
                <w:sz w:val="20"/>
                <w:szCs w:val="20"/>
              </w:rPr>
              <w:t>(пункт 112 Правил №1314)</w:t>
            </w:r>
            <w:r w:rsidR="00EE2086" w:rsidRPr="00EC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FF">
              <w:rPr>
                <w:rFonts w:ascii="Times New Roman" w:hAnsi="Times New Roman" w:cs="Times New Roman"/>
                <w:sz w:val="20"/>
                <w:szCs w:val="20"/>
              </w:rPr>
              <w:t>Заявителю одновременно с выдачей ТУ подключения и договора подключения выдается копия ТУ на наружную сеть</w:t>
            </w:r>
            <w:r w:rsidRPr="00EC69FF">
              <w:t xml:space="preserve"> </w:t>
            </w:r>
            <w:r w:rsidRPr="00EC69FF">
              <w:rPr>
                <w:rFonts w:ascii="Times New Roman" w:hAnsi="Times New Roman" w:cs="Times New Roman"/>
                <w:sz w:val="20"/>
                <w:szCs w:val="20"/>
              </w:rPr>
              <w:t>(от ТП до границ ЗУ Заявителя).</w:t>
            </w:r>
            <w:r w:rsidRPr="00EC69FF">
              <w:t xml:space="preserve"> В </w:t>
            </w:r>
            <w:r w:rsidRPr="00EC69FF">
              <w:rPr>
                <w:rFonts w:ascii="Times New Roman" w:hAnsi="Times New Roman" w:cs="Times New Roman"/>
                <w:sz w:val="20"/>
                <w:szCs w:val="20"/>
              </w:rPr>
              <w:t>договоре подключения (технологического присоединения) должны быть прописаны порядок и сроки осуществления Заявителем мероприятий по строительству газопровода за границей ЗУ Заявителя.</w:t>
            </w:r>
          </w:p>
        </w:tc>
        <w:tc>
          <w:tcPr>
            <w:tcW w:w="1946" w:type="dxa"/>
            <w:gridSpan w:val="3"/>
          </w:tcPr>
          <w:p w:rsidR="0028283F" w:rsidRPr="00EC69FF" w:rsidRDefault="0028283F" w:rsidP="00021F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69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Группа «Единое окно», ПТО</w:t>
            </w:r>
          </w:p>
        </w:tc>
        <w:tc>
          <w:tcPr>
            <w:tcW w:w="1878" w:type="dxa"/>
          </w:tcPr>
          <w:p w:rsidR="0028283F" w:rsidRPr="00EC69FF" w:rsidRDefault="0028283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</w:tcPr>
          <w:p w:rsidR="0028283F" w:rsidRPr="00EC69FF" w:rsidRDefault="0028283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7" w:type="dxa"/>
          </w:tcPr>
          <w:p w:rsidR="0028283F" w:rsidRPr="00EC69FF" w:rsidRDefault="0028283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 (начальник ПТО), заместитель директора по строительству  (Начальник СМУ)</w:t>
            </w:r>
          </w:p>
          <w:p w:rsidR="0028283F" w:rsidRPr="00EC69FF" w:rsidRDefault="0028283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0D4" w:rsidRPr="00580254" w:rsidTr="00021F8C">
        <w:trPr>
          <w:trHeight w:val="273"/>
        </w:trPr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00D4" w:rsidRPr="00580254" w:rsidRDefault="009A00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Примечание: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если заявитель представил сведения и документы не в полном объеме, исполнитель в течение </w:t>
            </w:r>
            <w:r w:rsidRPr="00580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поступления заявки о подключении (технологическом присоединении) возвращает ему заявку о подключении (технологическом присоединении) с приложенными к ней документами без рассмотрения.</w:t>
            </w:r>
          </w:p>
          <w:p w:rsidR="009A00D4" w:rsidRPr="00580254" w:rsidRDefault="009A00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D7278B"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78B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«Единого окна»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течение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поступления заявки о подключении (технологическом присоединении) рассматривает указанную заявку, а также приложенные к ней документы и сведения.</w:t>
            </w:r>
          </w:p>
          <w:p w:rsidR="00E3213A" w:rsidRPr="00512B28" w:rsidRDefault="00E3213A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="00657EBD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Требовать</w:t>
            </w:r>
            <w:r w:rsid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предоставить</w:t>
            </w:r>
            <w:r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согласие </w:t>
            </w:r>
            <w:r w:rsidR="00657EBD" w:rsidRPr="0056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 с</w:t>
            </w:r>
            <w:r w:rsidR="00EC69FF" w:rsidRPr="0056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овладельцев</w:t>
            </w:r>
            <w:r w:rsidR="00657EBD" w:rsidRPr="0056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земельного участка</w:t>
            </w:r>
            <w:r w:rsidR="00EC69FF" w:rsidRPr="0056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имеющих долю</w:t>
            </w:r>
            <w:r w:rsidR="00657EBD" w:rsidRPr="0056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использование этого участка на период строительства объектов сетей газораспределения</w:t>
            </w:r>
            <w:r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(если такие имеются) по форме Приложения №</w:t>
            </w:r>
            <w:r w:rsidR="00512B28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 (за несовершеннолетних детей) и приложени</w:t>
            </w:r>
            <w:r w:rsidR="00657EBD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="00512B28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B04F1E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2B28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</w:t>
            </w:r>
            <w:r w:rsid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всех</w:t>
            </w:r>
            <w:r w:rsidR="00512B28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1FA0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совладельцев</w:t>
            </w:r>
            <w:r w:rsidR="00512B28"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земельного участка)</w:t>
            </w:r>
            <w:r w:rsidRPr="00561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9A00D4" w:rsidRPr="00580254" w:rsidRDefault="00E3213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="009A00D4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несоблюдения заявителем требований, предъявляемых к содержанию заявки о подключении (технологическом присоединении) и составу прилагаемых документов и сведений, указанных в пунктах 65 - 71 Правил</w:t>
            </w:r>
            <w:r w:rsidR="003606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06E4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подключения (технологического присоединения) объектов капитального строительства к сетям газораспределения</w:t>
            </w:r>
            <w:r w:rsidR="00295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Правила №1314) </w:t>
            </w:r>
            <w:r w:rsidR="009A00D4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</w:t>
            </w:r>
            <w:proofErr w:type="gramEnd"/>
            <w:r w:rsidR="009A00D4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получения представить недостающие документы и (или) сведения и приостанавливает рассмотрение указанной заявки до получения недостающих документов и сведений.</w:t>
            </w:r>
          </w:p>
          <w:p w:rsidR="009A00D4" w:rsidRPr="00580254" w:rsidRDefault="009A00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случае представления заявителем недостающих документов и сведений, указанных в пунктах 65 - 69 и 71 Правил</w:t>
            </w:r>
            <w:r w:rsidR="00295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№1314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, в течение указанного в абзаце втором настоящего пункта срока исполнитель рассматривает заявку о подключении (технологическом присоединении) в порядке, предусмотренном абзацем первым настоящего пункта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9A00D4" w:rsidRPr="00580254" w:rsidRDefault="009A00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случае непредставления заявителем недостающих документов и сведений, указанных в пунктах 65 - 69 и 71 Правил</w:t>
            </w:r>
            <w:r w:rsidR="00EE2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5C6B">
              <w:rPr>
                <w:rFonts w:ascii="Times New Roman" w:eastAsia="Times New Roman" w:hAnsi="Times New Roman" w:cs="Times New Roman"/>
                <w:sz w:val="20"/>
                <w:szCs w:val="20"/>
              </w:rPr>
              <w:t>№ 1314</w:t>
            </w:r>
            <w:r w:rsidR="009D7BF5"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аннулирует заявку о подключении (технологическом присоединении) и уведомляет об этом заявителя в течение 3 рабочих дней со дня принятия решения об аннулировании указанной заявки.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00D4" w:rsidRPr="00580254" w:rsidRDefault="00E0394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Группа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A00D4" w:rsidRPr="00580254" w:rsidRDefault="007B6F9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F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рабочих дня</w:t>
            </w: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9A00D4" w:rsidRPr="00580254" w:rsidRDefault="009A00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рабочих дня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A00D4" w:rsidRPr="00580254" w:rsidRDefault="006D08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«Единого окна»</w:t>
            </w:r>
          </w:p>
        </w:tc>
      </w:tr>
      <w:tr w:rsidR="008678A5" w:rsidRPr="00580254" w:rsidTr="00021F8C">
        <w:trPr>
          <w:trHeight w:val="27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технической возможности подключения и присвоение </w:t>
            </w:r>
            <w:r w:rsidR="00A209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категории 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обратившемуся Заявителю: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1) Расчет максимального часового расхода газа (при наличии письменного обращения от Заявителя на выполнение такого расчета); 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Проектировщик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выполняет расчет, отметку производит в программе «1С</w:t>
            </w:r>
            <w:proofErr w:type="gramStart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азоснабжение» на этапе «Расчет топливного режима»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2) Предварительное определение точки подключения объекта капитального строительства: 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анализ ближайших сетей газораспределения с выбором трассы прохождения газопровода и точки подключения (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Специалист ЭУ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совместно с </w:t>
            </w:r>
            <w:r w:rsidR="00D55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представителем СМУ и 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проектировщиком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производят</w:t>
            </w:r>
            <w:r w:rsidR="00A353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 необходимости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3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 на объект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); </w:t>
            </w:r>
            <w:proofErr w:type="gramStart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эскиз предполагаемой схемы (рекомендуется пользование публичной кадастровой картой), указав газопровод существующей или проектируемой сети,  с учетом альтернативных вариантов подключения к существующим сетям газораспределения и рассмотрением варианта подключения ОКС заявителя к сетям газораспределения третьих лиц (при наличии таких).</w:t>
            </w:r>
            <w:proofErr w:type="gramEnd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передают 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инженеру ПТО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б)  гидравлический расчет выполняется 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инженером ПТО по каждой предлагаемой точке подключения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3) подготовка 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инженером ПТО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технических условий. При технической </w:t>
            </w:r>
            <w:proofErr w:type="gramStart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наличии</w:t>
            </w:r>
            <w:proofErr w:type="gramEnd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возможности подключении ОКС к сетям газораспределения или </w:t>
            </w:r>
            <w:proofErr w:type="spellStart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основного абонента, информацию передает специалисту ЕО для информирования Заявителя об этом факте.</w:t>
            </w:r>
          </w:p>
          <w:p w:rsid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4) Непосредственное определение </w:t>
            </w:r>
            <w:r w:rsidR="00A209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категории</w:t>
            </w:r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потребителя на основании </w:t>
            </w:r>
            <w:proofErr w:type="gramStart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подготовленных</w:t>
            </w:r>
            <w:proofErr w:type="gramEnd"/>
            <w:r w:rsidRPr="00533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ТУ.</w:t>
            </w:r>
          </w:p>
          <w:p w:rsidR="00533C28" w:rsidRPr="00533C28" w:rsidRDefault="00533C2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 настоящего Регламента</w:t>
            </w: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 настоящего Регламента</w:t>
            </w: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 настоящего Регламента</w:t>
            </w:r>
          </w:p>
          <w:p w:rsidR="000516AB" w:rsidRPr="00580254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ПТО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филиала, Проектный отдел, Эксплуатационное управление филиала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8A5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516AB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045EF" w:rsidRDefault="004045E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33C28" w:rsidRDefault="00533C2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рабочих дня</w:t>
            </w: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рабочих дней</w:t>
            </w: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рабочих дней</w:t>
            </w:r>
          </w:p>
          <w:p w:rsidR="000516AB" w:rsidRPr="00580254" w:rsidRDefault="000516A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45EF" w:rsidRDefault="004045E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C28" w:rsidRDefault="00533C2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8A5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Pr="00580254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Главный инженер (начальник </w:t>
            </w:r>
            <w:r w:rsidR="0058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филиала;</w:t>
            </w:r>
          </w:p>
          <w:p w:rsidR="008678A5" w:rsidRPr="00580254" w:rsidRDefault="008678A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эксплуатационного управления/участка</w:t>
            </w:r>
          </w:p>
        </w:tc>
      </w:tr>
      <w:tr w:rsidR="005C04CF" w:rsidRPr="00580254" w:rsidTr="00021F8C">
        <w:trPr>
          <w:trHeight w:val="5459"/>
        </w:trPr>
        <w:tc>
          <w:tcPr>
            <w:tcW w:w="674" w:type="dxa"/>
            <w:tcBorders>
              <w:top w:val="single" w:sz="4" w:space="0" w:color="auto"/>
              <w:bottom w:val="dashed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и передача в «Единое окно»  ТУ</w:t>
            </w:r>
          </w:p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условия прилагаются к договору о подключении и содержат следующую информацию:</w:t>
            </w:r>
          </w:p>
          <w:p w:rsidR="005C04CF" w:rsidRPr="00580254" w:rsidRDefault="00C42E34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</w:t>
            </w:r>
            <w:r w:rsidRPr="00C42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газопровода (диаметр, материал труб, максимальное рабочее давление, протяженность), к которому осуществляется подключение (технологическое присоединение)</w:t>
            </w:r>
            <w:r w:rsidR="005C04CF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42E34" w:rsidRPr="00C42E34" w:rsidRDefault="00C42E34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2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суммарный максимальный часовой расход газа и отдельно по каждому подключаемому объекту капитального строительства (если их несколько);</w:t>
            </w:r>
          </w:p>
          <w:p w:rsidR="00C42E34" w:rsidRPr="00C42E34" w:rsidRDefault="00C42E34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2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пределы изменения давления газа в присоединяемом газопроводе;</w:t>
            </w:r>
          </w:p>
          <w:p w:rsidR="00C42E34" w:rsidRPr="00C42E34" w:rsidRDefault="00C42E34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2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г) обязательства заявителя по обеспечению подключаемого объекта капитального строительства газоиспользующим оборудованием и приборами учета газа, которые соответствуют обязательным требованиям, установленным законодательством Российской Федерации о техническом регулировании;</w:t>
            </w:r>
          </w:p>
          <w:p w:rsidR="005C04CF" w:rsidRPr="00580254" w:rsidRDefault="00C42E34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2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д) другие условия подключения (технологического присоединения) к сети газораспределения, включая точку подключения (для заявителей первой категории, а также в случае отсутствия необходимости строительства исполнителем сети газораспределения до границ земельного участка заявителя).</w:t>
            </w:r>
          </w:p>
          <w:p w:rsidR="00D7294F" w:rsidRPr="00580254" w:rsidRDefault="00D7294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Технические условия передаются в «Единое окно»:</w:t>
            </w:r>
          </w:p>
          <w:p w:rsidR="00E0394D" w:rsidRPr="00580254" w:rsidRDefault="00D7294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 настоящего Регламента</w:t>
            </w:r>
          </w:p>
          <w:p w:rsidR="00D7294F" w:rsidRPr="00580254" w:rsidRDefault="00D7294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580254" w:rsidRDefault="00D7294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D7BF5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настоящего Регламента</w:t>
            </w:r>
          </w:p>
          <w:p w:rsidR="00D7294F" w:rsidRPr="00580254" w:rsidRDefault="00D7294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F5B87" w:rsidRPr="00580254" w:rsidRDefault="00D7294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D7BF5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настоящего Регламента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</w:tcBorders>
          </w:tcPr>
          <w:p w:rsidR="005C04CF" w:rsidRPr="00580254" w:rsidRDefault="00E5615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="005C04CF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A3534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5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Максимальные сроки выполнения работ: параллельно с п.2.3 </w:t>
            </w: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07657" w:rsidRPr="00E150C2" w:rsidRDefault="00A0765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рабочих дня</w:t>
            </w: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294F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7294F"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рабочих дней</w:t>
            </w:r>
          </w:p>
          <w:p w:rsidR="00D7294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04CF" w:rsidRPr="00E150C2" w:rsidRDefault="00D7294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C04CF"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="005C04CF"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</w:t>
            </w: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C04CF" w:rsidRDefault="005C04C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Pr="00580254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C04CF" w:rsidRPr="00580254" w:rsidRDefault="005C04C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инженер (начальник </w:t>
            </w:r>
            <w:r w:rsidR="00A07657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филиала</w:t>
            </w:r>
          </w:p>
        </w:tc>
      </w:tr>
      <w:tr w:rsidR="006972BA" w:rsidRPr="00580254" w:rsidTr="00021F8C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972BA" w:rsidRPr="00580254" w:rsidRDefault="006972B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2BA" w:rsidRPr="00580254" w:rsidRDefault="006972B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Расчет стоимости подключения и подготовка  договора подключения:</w:t>
            </w:r>
          </w:p>
          <w:p w:rsidR="006972BA" w:rsidRPr="00580254" w:rsidRDefault="006972B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1)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размера платы за технологическое подключение:</w:t>
            </w:r>
          </w:p>
          <w:p w:rsidR="001E4EC9" w:rsidRPr="001E4EC9" w:rsidRDefault="00A82E3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</w:t>
            </w:r>
            <w:r w:rsidR="006972BA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ЕО</w:t>
            </w:r>
            <w:r w:rsidR="006972BA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используя данные из ТУ подключения, рассчитывает размер платы за технологическое присоединение по договору для </w:t>
            </w:r>
            <w:r w:rsidR="006972BA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заявителей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E4EC9">
              <w:t xml:space="preserve"> </w:t>
            </w:r>
            <w:r w:rsidR="001E4EC9" w:rsidRPr="001E4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</w:t>
            </w:r>
            <w:r w:rsidR="001E4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</w:t>
            </w:r>
            <w:r w:rsidR="001E4EC9" w:rsidRPr="001E4EC9">
              <w:t>(</w:t>
            </w:r>
            <w:r w:rsidR="001E4EC9"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присоединение газоиспользующего оборудования с максимальным расходом газа, не превышающим </w:t>
            </w:r>
            <w:r w:rsidR="001E4EC9" w:rsidRPr="001E4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куб. метров в час</w:t>
            </w:r>
            <w:r w:rsidR="001E4EC9"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 предпринимательской (коммерческой) деятельности), </w:t>
            </w:r>
            <w:r w:rsid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так</w:t>
            </w:r>
            <w:proofErr w:type="gramEnd"/>
            <w:r w:rsid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же </w:t>
            </w:r>
            <w:r w:rsidR="001E4EC9"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присоединение газоиспользующего оборудования с максимальным расходом газа, не превышающим </w:t>
            </w:r>
            <w:r w:rsidR="001E4EC9" w:rsidRPr="001E4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куб. метров в час</w:t>
            </w:r>
            <w:r w:rsidR="001E4EC9"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</w:t>
            </w:r>
            <w:r w:rsidR="001E4EC9"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деятельности), при условии, что расстояние от газоиспользующего оборудования до сети газораспределения с проектным рабочим давлением не более 0,3 МПа, измеряемое по прямой линии</w:t>
            </w:r>
            <w:proofErr w:type="gramEnd"/>
            <w:r w:rsidR="001E4EC9"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составляет не более 200 метров и сами мероприятия предполагают строительство только газопроводов-вводов (без устройства пунктов редуцирования газа)</w:t>
            </w:r>
            <w:r w:rsid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72BA" w:rsidRPr="006B3E44" w:rsidRDefault="001E4EC9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ПТО </w:t>
            </w:r>
            <w:r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на основании данных из дополненных ТУ подключения </w:t>
            </w:r>
            <w:r>
              <w:t xml:space="preserve"> </w:t>
            </w:r>
            <w:r w:rsidRPr="001E4E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рассчитывает размер платы за технологическое присоединение по договору </w:t>
            </w:r>
            <w:r w:rsidR="006972BA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 3 категори</w:t>
            </w:r>
            <w:r w:rsidR="00A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а так же 1 категории </w:t>
            </w:r>
            <w:r w:rsidR="006B3E44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(присоединение газоиспользующего оборудования с максимальным расходом газа, </w:t>
            </w:r>
            <w:r w:rsidR="006B3E44" w:rsidRPr="00D63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превышающим 5 куб. метров в час</w:t>
            </w:r>
            <w:r w:rsidR="006B3E44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</w:t>
            </w:r>
            <w:proofErr w:type="gramEnd"/>
            <w:r w:rsidR="006B3E44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B3E44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предпринимательской (коммерческой) деятельности), а так же  присоединение газоиспользующего оборудования с максимальным расходом газа, </w:t>
            </w:r>
            <w:r w:rsidR="006B3E44" w:rsidRPr="00D63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превышающим 15 куб. метров в час</w:t>
            </w:r>
            <w:r w:rsidR="006B3E44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при условии, что расстояние от газоиспользующего оборудования до сети газораспределения с проектным рабочим давлением не более 0,3 МПа</w:t>
            </w:r>
            <w:proofErr w:type="gramEnd"/>
            <w:r w:rsidR="006B3E44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газа).</w:t>
            </w:r>
          </w:p>
          <w:p w:rsidR="006972BA" w:rsidRPr="006B3E44" w:rsidRDefault="006972B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Размер платы за технологическое присоединение определяется исходя из технических параметров подключения и </w:t>
            </w:r>
            <w:proofErr w:type="gramStart"/>
            <w:r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</w:t>
            </w:r>
            <w:proofErr w:type="gramEnd"/>
            <w:r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(или) стандартизированных тарифных ставок, определяющих ее величину, утвержденными РСТ ПК.</w:t>
            </w:r>
          </w:p>
          <w:p w:rsidR="006972BA" w:rsidRPr="00580254" w:rsidRDefault="006972B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если размер платы за технологическое присоединение должен быть установлен впоследствии органом исполнительной власти субъекта Российской Федерации в области государственного регулирования цен (тарифов) по индивидуальному проекту, размер соответствующей платы за технологическое присоединение определяется исходя из технических параметров подключения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инфраструктуры.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Расходы на реализацию мероприятий, для которых отсутствуют укрупненные нормативы цены строительства, не должны превышать сметную стоимость, рассчитанную по сметным нормативам, включенным в федеральный р</w:t>
            </w:r>
            <w:r w:rsid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еестр сметных нормативов </w:t>
            </w:r>
            <w:r w:rsidR="006B3E44"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заявителей по </w:t>
            </w:r>
            <w:proofErr w:type="gramStart"/>
            <w:r w:rsidR="006B3E44"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  <w:r w:rsidR="006B3E44"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946" w:type="dxa"/>
            <w:gridSpan w:val="3"/>
          </w:tcPr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972B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«Единое окно» </w:t>
            </w:r>
            <w:r w:rsidR="006B3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E44" w:rsidRPr="0058025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ФЭО</w:t>
            </w:r>
          </w:p>
          <w:p w:rsidR="006972BA" w:rsidRPr="00580254" w:rsidRDefault="006972B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BA" w:rsidRDefault="006972B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577" w:rsidRPr="00580254" w:rsidRDefault="00C7257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</w:p>
        </w:tc>
        <w:tc>
          <w:tcPr>
            <w:tcW w:w="1878" w:type="dxa"/>
          </w:tcPr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972BA" w:rsidRDefault="007E455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рабочих дн</w:t>
            </w:r>
            <w:r w:rsidR="001E4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</w:t>
            </w:r>
            <w:r w:rsidR="001E4EC9">
              <w:t xml:space="preserve"> </w:t>
            </w:r>
            <w:r w:rsidR="001E4EC9"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параллельно с п.2.3</w:t>
            </w: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рабочих дней</w:t>
            </w:r>
            <w:r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параллельно с п.2.3</w:t>
            </w: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рабочих дней</w:t>
            </w:r>
            <w:r w:rsidRPr="006B3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параллельно с п.2.3</w:t>
            </w:r>
          </w:p>
          <w:p w:rsidR="00E213C0" w:rsidRDefault="00E213C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3E44" w:rsidRPr="00E150C2" w:rsidRDefault="006B3E4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</w:tcPr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BA" w:rsidRPr="00580254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6972BA" w:rsidRPr="00580254" w:rsidRDefault="006972B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филиала, </w:t>
            </w:r>
            <w:r w:rsidR="00E150C2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r w:rsidR="00E15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="00E150C2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7E4556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B3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Начальник ПТО</w:t>
            </w:r>
          </w:p>
        </w:tc>
      </w:tr>
      <w:tr w:rsidR="007E4556" w:rsidRPr="00580254" w:rsidTr="00021F8C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7E4556" w:rsidRPr="00580254" w:rsidRDefault="007E455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7E4556" w:rsidRPr="00580254" w:rsidRDefault="007E455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2)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договора подключения:</w:t>
            </w:r>
          </w:p>
          <w:p w:rsidR="007E4556" w:rsidRPr="00580254" w:rsidRDefault="007E455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Специалист ЕО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используя предоставленные ПТО ТУ подключения и данные размера платы за технологическое подключение,  формирует в программе «1С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азоснабжение» проект договора.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Директор (зам. директора по строительству) или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лицо, наделенное такими полномочиями на основании доверенности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подписывает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(два) экземпляра проекта договора о подключении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 стороны Исполнителя,</w:t>
            </w:r>
          </w:p>
          <w:p w:rsidR="007E4556" w:rsidRDefault="007E455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Специалист ЕО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направляет заявителю подписанный со своей стороны проект договора о подключении в 2 экземплярах любым доступным способом (почтовое отправление, электронное сообщение с использованием информационно-телекоммуникационной сети "Интернет", вручение на руки), делая отметку о способе доставки в программе «1С. Газоснабжение».</w:t>
            </w: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 настоящего Регламента</w:t>
            </w: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 настоящего Регламента</w:t>
            </w:r>
          </w:p>
          <w:p w:rsidR="000516AB" w:rsidRPr="000516AB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089D" w:rsidRDefault="000516A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по пункту 2.</w:t>
            </w:r>
            <w:r w:rsidR="00295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51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 настоящего Регламента</w:t>
            </w:r>
          </w:p>
          <w:p w:rsidR="009E38F8" w:rsidRPr="009E38F8" w:rsidRDefault="009E38F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Группа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7E4556" w:rsidRPr="00E150C2" w:rsidRDefault="007E455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45EF" w:rsidRDefault="004045E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рабочих дня</w:t>
            </w: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рабочих дней</w:t>
            </w: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16AB" w:rsidRPr="00E150C2" w:rsidRDefault="000516A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рабочих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7E4556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74B0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4045EF" w:rsidRDefault="004045E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74B0" w:rsidRPr="000516AB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</w:t>
            </w:r>
            <w:r w:rsidRPr="00051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рабочих дня</w:t>
            </w:r>
          </w:p>
          <w:p w:rsidR="00C074B0" w:rsidRPr="000516AB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74B0" w:rsidRPr="000516AB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30</w:t>
            </w:r>
            <w:r w:rsidRPr="00051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рабочих дней</w:t>
            </w:r>
          </w:p>
          <w:p w:rsidR="00C074B0" w:rsidRPr="000516AB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74B0" w:rsidRPr="00580254" w:rsidRDefault="00C074B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</w:t>
            </w:r>
            <w:r w:rsidRPr="00051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рабочих дней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 филиала, зам. директора по строительству  филиала (Начальник СМУ)</w:t>
            </w:r>
          </w:p>
        </w:tc>
      </w:tr>
      <w:tr w:rsidR="007E4556" w:rsidRPr="00580254" w:rsidTr="00021F8C"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Примечание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Заявитель подписывает оба экземпляра проекта договора о подключении в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течение 10 рабочих дней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подписавшего договор о подключении.</w:t>
            </w:r>
          </w:p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несогласия с представленным исполнителем проектом договора о подключении и (или) несоответствия его настоящим Правилам заявитель в течение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рабочих дней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подключении, к которому прилагает при необходимости протокол разногласий и (или) мотивированное требование об изменении дополненных технических условий.</w:t>
            </w:r>
            <w:proofErr w:type="gramEnd"/>
          </w:p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Указанный отказ направляется заявителем исполнителю заказным письмом с уведомлением о вручении или иным способом, позволяющим подтвердить получение отказа.</w:t>
            </w:r>
          </w:p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случае не направления заявителем подписанного исполнителем проекта договора о подключении либо мотивированного отказа от подписания договора о подключении (но не ранее чем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30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получения заявителем подписанного исполнителем проекта договора о подключении) заявка о подключении (технологическом присоединении) аннулируется.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7E4556" w:rsidRPr="00580254" w:rsidRDefault="007E4556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E4556" w:rsidRDefault="00C074B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рабочих дней</w:t>
            </w: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45EF" w:rsidRPr="003F03E6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30 рабочих дней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t xml:space="preserve"> </w:t>
            </w: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получения заявителем подписанного исполнителем проекта договора о подключении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E4556" w:rsidRDefault="009C455B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 рабочих дней</w:t>
            </w: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02C6D" w:rsidRP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через 30 рабочих дней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t xml:space="preserve"> </w:t>
            </w: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получения заявителем подписанного исполнителем проекта договора о подключении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E4556" w:rsidRDefault="00E150C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9C455B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СМУ)</w:t>
            </w: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C6D" w:rsidRPr="00580254" w:rsidRDefault="00C02C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«Единого окна»</w:t>
            </w:r>
          </w:p>
        </w:tc>
      </w:tr>
      <w:tr w:rsidR="00B96ABD" w:rsidRPr="00580254" w:rsidTr="00021F8C">
        <w:trPr>
          <w:trHeight w:val="340"/>
        </w:trPr>
        <w:tc>
          <w:tcPr>
            <w:tcW w:w="1587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ABD" w:rsidRPr="00095F66" w:rsidRDefault="00B96AB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F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 о подключении считается заключенным со дня поступления исполнителю подписанного заявителем экземпляра договора о подключении.</w:t>
            </w:r>
          </w:p>
        </w:tc>
      </w:tr>
      <w:tr w:rsidR="00671EF0" w:rsidRPr="00580254" w:rsidTr="00021F8C">
        <w:trPr>
          <w:trHeight w:val="388"/>
        </w:trPr>
        <w:tc>
          <w:tcPr>
            <w:tcW w:w="815" w:type="dxa"/>
            <w:gridSpan w:val="2"/>
            <w:vAlign w:val="center"/>
          </w:tcPr>
          <w:p w:rsidR="00671EF0" w:rsidRPr="00580254" w:rsidRDefault="00095F6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15063" w:type="dxa"/>
            <w:gridSpan w:val="7"/>
            <w:vAlign w:val="center"/>
          </w:tcPr>
          <w:p w:rsidR="00671EF0" w:rsidRPr="00580254" w:rsidRDefault="00671EF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r w:rsid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="00466938" w:rsidRP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несение платы за технологическое присоединение заявител</w:t>
            </w:r>
            <w:r w:rsid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ем,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согласно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заключенного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договора</w:t>
            </w:r>
            <w:r w:rsid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подключени</w:t>
            </w:r>
            <w:r w:rsid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и.</w:t>
            </w:r>
          </w:p>
        </w:tc>
      </w:tr>
      <w:tr w:rsidR="00671EF0" w:rsidRPr="00580254" w:rsidTr="00021F8C">
        <w:trPr>
          <w:trHeight w:val="632"/>
        </w:trPr>
        <w:tc>
          <w:tcPr>
            <w:tcW w:w="815" w:type="dxa"/>
            <w:gridSpan w:val="2"/>
          </w:tcPr>
          <w:p w:rsidR="00671EF0" w:rsidRPr="00580254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</w:t>
            </w:r>
            <w:r w:rsidR="005B7775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</w:tcPr>
          <w:p w:rsidR="00671EF0" w:rsidRPr="00580254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внесения платы за технологическое присоединение заявителями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первой категории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71EF0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E44" w:rsidRPr="0058025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ЕО </w:t>
            </w:r>
            <w:r w:rsidR="009C0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бухгалтерии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заносит в программу 1С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азоснабжение данные об оплатах.</w:t>
            </w:r>
          </w:p>
        </w:tc>
        <w:tc>
          <w:tcPr>
            <w:tcW w:w="1805" w:type="dxa"/>
            <w:gridSpan w:val="2"/>
          </w:tcPr>
          <w:p w:rsidR="006B3E44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Бухгалтерия, </w:t>
            </w:r>
          </w:p>
          <w:p w:rsid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80" w:rsidRDefault="00876B8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EF0" w:rsidRPr="00580254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 окно»</w:t>
            </w:r>
            <w:r w:rsidR="009C0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бухгалтерия</w:t>
            </w:r>
          </w:p>
        </w:tc>
        <w:tc>
          <w:tcPr>
            <w:tcW w:w="4010" w:type="dxa"/>
            <w:gridSpan w:val="3"/>
          </w:tcPr>
          <w:p w:rsidR="00671EF0" w:rsidRPr="00580254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  <w:r w:rsidRPr="003908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процентов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течение 11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заключения договора о подключении</w:t>
            </w:r>
          </w:p>
          <w:p w:rsidR="00671EF0" w:rsidRPr="00580254" w:rsidRDefault="00671EF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71EF0" w:rsidRPr="00580254" w:rsidRDefault="006B3E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  <w:r w:rsidR="00D31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31EA1">
              <w:t xml:space="preserve"> </w:t>
            </w:r>
            <w:r w:rsidR="00D31EA1" w:rsidRPr="00D31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«Единого окна»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1F05" w:rsidRPr="00580254" w:rsidTr="00021F8C">
        <w:trPr>
          <w:trHeight w:val="698"/>
        </w:trPr>
        <w:tc>
          <w:tcPr>
            <w:tcW w:w="815" w:type="dxa"/>
            <w:gridSpan w:val="2"/>
          </w:tcPr>
          <w:p w:rsidR="00271F05" w:rsidRPr="00580254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2.5.2</w:t>
            </w:r>
            <w:r w:rsidR="005B7775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</w:tcPr>
          <w:p w:rsidR="00271F05" w:rsidRDefault="00466938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</w:t>
            </w:r>
            <w:r w:rsidR="00271F0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271F05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за технологическое присоединение заявителями </w:t>
            </w:r>
            <w:r w:rsidR="00271F05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второй и третьей категорий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1EA1" w:rsidRP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ЕО</w:t>
            </w:r>
            <w:r w:rsidR="008B7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бухгалтерии </w:t>
            </w:r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заносит в программу 1С</w:t>
            </w:r>
            <w:proofErr w:type="gramStart"/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>азоснабжение данные об оплатах.</w:t>
            </w:r>
          </w:p>
        </w:tc>
        <w:tc>
          <w:tcPr>
            <w:tcW w:w="1805" w:type="dxa"/>
            <w:gridSpan w:val="2"/>
          </w:tcPr>
          <w:p w:rsidR="00D31EA1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  <w:p w:rsid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80" w:rsidRDefault="00876B8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05" w:rsidRPr="00580254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 окно»</w:t>
            </w:r>
            <w:r w:rsid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бухгалтерия</w:t>
            </w:r>
          </w:p>
        </w:tc>
        <w:tc>
          <w:tcPr>
            <w:tcW w:w="4010" w:type="dxa"/>
            <w:gridSpan w:val="3"/>
          </w:tcPr>
          <w:p w:rsidR="00271F05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</w:t>
            </w:r>
            <w:r w:rsidRPr="003908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процентов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заключения договора о подключении;</w:t>
            </w:r>
          </w:p>
          <w:p w:rsidR="001F31FF" w:rsidRPr="001F31FF" w:rsidRDefault="001F31F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25 </w:t>
            </w:r>
            <w:r w:rsidRPr="003908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процентов</w:t>
            </w:r>
            <w:r w:rsidRPr="001F3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за технологическое присоединение вносится </w:t>
            </w:r>
            <w:r w:rsidRPr="001F3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3 месяцев</w:t>
            </w:r>
            <w:r w:rsidRPr="001F3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заключения договора о подключении, но не позже дня фактического присоединения;</w:t>
            </w:r>
          </w:p>
          <w:p w:rsidR="0087577B" w:rsidRPr="003F03E6" w:rsidRDefault="001F31F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</w:t>
            </w:r>
            <w:r w:rsidRPr="003908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процентов</w:t>
            </w:r>
            <w:r w:rsidRPr="001F3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за технологическое присоединение вносится </w:t>
            </w:r>
            <w:r w:rsidRPr="001F3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1 года</w:t>
            </w:r>
            <w:r w:rsidRPr="001F3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заключения договора о подключении, но не позже дня фактического присоединения;</w:t>
            </w:r>
          </w:p>
        </w:tc>
        <w:tc>
          <w:tcPr>
            <w:tcW w:w="2267" w:type="dxa"/>
          </w:tcPr>
          <w:p w:rsidR="00271F05" w:rsidRPr="00580254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 Руководитель «Единого окна»</w:t>
            </w:r>
          </w:p>
        </w:tc>
      </w:tr>
      <w:tr w:rsidR="00271F05" w:rsidRPr="00580254" w:rsidTr="00021F8C">
        <w:trPr>
          <w:trHeight w:val="610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271F05" w:rsidRPr="00580254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2.5.3</w:t>
            </w:r>
            <w:r w:rsidR="005B7775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271F05" w:rsidRDefault="00466938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в</w:t>
            </w:r>
            <w:r w:rsidR="00271F05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несения платы по </w:t>
            </w:r>
            <w:proofErr w:type="gramStart"/>
            <w:r w:rsidR="00271F05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индивидуальному проекту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</w:t>
            </w:r>
            <w:r w:rsidRP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</w:t>
            </w:r>
            <w:r w:rsidRPr="00466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сторон договора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1EA1" w:rsidRP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ЕО</w:t>
            </w:r>
            <w:r w:rsidR="008B7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бухгалтерии </w:t>
            </w:r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заносит в программу 1С</w:t>
            </w:r>
            <w:proofErr w:type="gramStart"/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</w:rPr>
              <w:t>азоснабжение данные об оплатах.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D31EA1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  <w:p w:rsidR="00D31EA1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80" w:rsidRDefault="00876B8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05" w:rsidRPr="00580254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 окно»</w:t>
            </w:r>
            <w:r w:rsidR="008B7206"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бухгалтерия</w:t>
            </w:r>
          </w:p>
        </w:tc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:rsidR="00E5615D" w:rsidRPr="00580254" w:rsidRDefault="00271F05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устанавливаются соглашением сторон договора о подключении,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71F05" w:rsidRPr="00580254" w:rsidRDefault="00D31E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 Руководитель «Единого окна»</w:t>
            </w:r>
          </w:p>
        </w:tc>
      </w:tr>
      <w:tr w:rsidR="00E502D5" w:rsidRPr="00580254" w:rsidTr="00021F8C"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502D5" w:rsidRPr="00580254" w:rsidRDefault="00E502D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Примечание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нарушении срока внесения платежа более чем на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875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календарных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Исполнитель вправе расторгнуть договор, известив Заявителя за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даты расторжения</w:t>
            </w:r>
            <w:r w:rsidR="00BE0D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502D5" w:rsidRPr="00580254" w:rsidRDefault="00E502D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 ЕО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выявления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просрока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внесения платежа от Заявителя,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повторно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доводит до сведения Заявителя об его обязанности по исполнению условий договора в части оплаты. В случае неполучения аванса от Заявителя по договору, передает данные договора в Юридический отдел для рассмотрения вопроса о расторжении.</w:t>
            </w:r>
          </w:p>
          <w:p w:rsidR="00021F8C" w:rsidRDefault="00021F8C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E502D5" w:rsidRPr="00580254" w:rsidRDefault="00E502D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Специалисты ЮО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 работу по расторжению договора о подключении и направляют Заявителю уведомление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любым доступным способом, позволяющим подтвердить получение заявителем, делают отметку даты в программе «1С. Газоснабжение» о расторжении договора, ставят статус документа «Отказ исполнителя».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A653FD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E502D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  <w:r w:rsid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53FD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F8C" w:rsidRDefault="00021F8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отдел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02D5" w:rsidRPr="00580254" w:rsidRDefault="00E502D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2D5" w:rsidRPr="00580254" w:rsidRDefault="00BE0DF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20</w:t>
            </w:r>
            <w:r w:rsidR="00875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календарных</w:t>
            </w:r>
            <w:r w:rsidRPr="00B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2D5" w:rsidRPr="00580254" w:rsidRDefault="0039087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20 </w:t>
            </w:r>
            <w:r w:rsidR="00875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502D5" w:rsidRPr="00580254" w:rsidRDefault="00E502D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филиала</w:t>
            </w:r>
          </w:p>
        </w:tc>
      </w:tr>
      <w:tr w:rsidR="00C33830" w:rsidRPr="00580254" w:rsidTr="00021F8C">
        <w:trPr>
          <w:trHeight w:val="268"/>
        </w:trPr>
        <w:tc>
          <w:tcPr>
            <w:tcW w:w="815" w:type="dxa"/>
            <w:gridSpan w:val="2"/>
            <w:shd w:val="clear" w:color="auto" w:fill="F2F2F2" w:themeFill="background1" w:themeFillShade="F2"/>
          </w:tcPr>
          <w:p w:rsidR="00C33830" w:rsidRPr="001B6657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063" w:type="dxa"/>
            <w:gridSpan w:val="7"/>
            <w:shd w:val="clear" w:color="auto" w:fill="F2F2F2" w:themeFill="background1" w:themeFillShade="F2"/>
          </w:tcPr>
          <w:p w:rsidR="00C33830" w:rsidRPr="00095F66" w:rsidRDefault="00C33830" w:rsidP="00021F8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осуществления мероприятий по подключению</w:t>
            </w:r>
            <w:r w:rsidR="00BD05E9" w:rsidRPr="00095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6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(технологическому присоединению)</w:t>
            </w:r>
          </w:p>
        </w:tc>
      </w:tr>
      <w:tr w:rsidR="00C33830" w:rsidRPr="00580254" w:rsidTr="00021F8C">
        <w:trPr>
          <w:trHeight w:val="144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заявителей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«первой категории»,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максимальный часовой расход газа газоиспользующего оборудования которых не превышает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куб. метров в час включительно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расхода газа газоиспользующего оборудования, ранее подключенного в данной точке подключения объекта капитального строительства, при условии, что расстояние от газоиспользующего оборудования до сети газораспределения газораспределительной организации, в которую подана заявка,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проектным рабочим давлением не более 0,3 МПа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измеряемое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прямой линии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(наименьшее расстояние), составляет не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200 метров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сами мероприятия по подключению (технологическому присоединению) предполагают строительство исполнителем до точки подключения газопроводов-вводов (без необходимости выполнения мероприятий по прокладке газопроводов бестраншейным способом) и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 домового регуляторного пункта (при необходимости), за исключением случаев, когда плата за технологическое присоединение устанавливается по индивидуальному проекту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E150C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СМУ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эксплуатационное управление/участок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270 календарных дней.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 месяцев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получения разрешения на строительство </w:t>
            </w:r>
          </w:p>
          <w:p w:rsidR="00C33830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 год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получением разрешения на строительство </w:t>
            </w:r>
            <w:r w:rsid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соответствии с </w:t>
            </w:r>
            <w:proofErr w:type="spellStart"/>
            <w:r w:rsidR="00B55061" w:rsidRP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</w:t>
            </w:r>
            <w:r w:rsid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55061" w:rsidRP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</w:t>
            </w:r>
            <w:r w:rsid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 w:rsidR="00B55061" w:rsidRP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от 29.12.2004 N 190-</w:t>
            </w:r>
            <w:r w:rsidR="00B55061" w:rsidRP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</w:t>
            </w:r>
            <w:r w:rsid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5061" w:rsidRPr="00B55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(ред. от 03.08.2018)</w:t>
            </w:r>
            <w:proofErr w:type="gram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E150C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Заместитель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инженер</w:t>
            </w:r>
          </w:p>
        </w:tc>
      </w:tr>
      <w:tr w:rsidR="00C33830" w:rsidRPr="00580254" w:rsidTr="00021F8C">
        <w:trPr>
          <w:trHeight w:val="144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"заявителей второй категории",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максимальный часовой расход газа газоиспользующего оборудования которых составляет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менее 500 куб. метров в час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проектное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рабочее давление в присоединяемом газопроводе менее 0,6 МПа включительно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случаях, если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500 метров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и (или)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более 300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метров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 и (или) указанная сеть газораспределения пролегает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территории не более чем одного муниципального образования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 исключением случаев, когда плата за технологическое присоединение устанавливается по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СМУ, эксплуатационное управление/участок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547 календарных дней</w:t>
            </w:r>
          </w:p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1,5 года</w:t>
            </w:r>
          </w:p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3 лет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 условии, что сроки предусмотрены инвестиционной программой или соглашением сторон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E150C2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филиала)</w:t>
            </w:r>
            <w:r w:rsidR="008B7206"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инженер</w:t>
            </w:r>
          </w:p>
        </w:tc>
      </w:tr>
      <w:tr w:rsidR="00C33830" w:rsidRPr="00580254" w:rsidTr="00021F8C">
        <w:trPr>
          <w:trHeight w:val="144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"заявителей третьей категории"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максимальный часовой расход газа газоиспользующего оборудования которых составляет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менее 500 куб. метров в час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проектное рабочее давление в присоединяемом газопроводе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менее 0,6 МПа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случаях, если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500 метров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сельской местности и (или)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300 метров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поселений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(или)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указанная сеть газораспределения пролегает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территориям двух и более муниципальных образований.</w:t>
            </w:r>
          </w:p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заявителей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технологическое присоединение которых устанавливается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индивидуальному проекту.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СМУ, эксплуатационное управление/участок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730 календарных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 года</w:t>
            </w:r>
          </w:p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более 4 лет)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условии, что сроки предусмотрены инвестиционной программой или соглашением сторон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E150C2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филиала)</w:t>
            </w:r>
            <w:r w:rsidR="008B7206"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инженер</w:t>
            </w:r>
          </w:p>
        </w:tc>
      </w:tr>
      <w:tr w:rsidR="00C33830" w:rsidRPr="00580254" w:rsidTr="00021F8C">
        <w:trPr>
          <w:trHeight w:val="144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6981" w:type="dxa"/>
          </w:tcPr>
          <w:p w:rsidR="00C33830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заявителей, </w:t>
            </w:r>
            <w:r w:rsidR="0090336E">
              <w:t xml:space="preserve"> </w:t>
            </w:r>
            <w:r w:rsidR="0090336E" w:rsidRPr="00903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попадающих под параметры Целевой модели "Подключение (технологическое присоединение) к сетям газораспределения" с </w:t>
            </w:r>
            <w:r w:rsidR="00903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газоиспользующим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</w:t>
            </w:r>
            <w:r w:rsidR="00903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максимальным расходом газа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15 до 42 куб.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метров в час (мощность от 125 до 350 кВт); проектное рабочее давление в присоединяемом газопроводе-вводе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более 0,3 Мпа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расстояние от земельного участка заявителя до сети газораспределения, измеряемое по прямой линии, </w:t>
            </w:r>
            <w:r w:rsidR="0090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150 метров </w:t>
            </w:r>
            <w:r w:rsidR="0090336E" w:rsidRPr="00903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05F06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Правительства РФ</w:t>
            </w:r>
            <w:r w:rsidR="00805F06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31.01.2017 г. № 147-р</w:t>
            </w:r>
            <w:r w:rsidR="0080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F5111" w:rsidRDefault="00AF511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(Регламент по подключению к газораспределительной сети АО «Газпром газораспределение Пермь» Заявителей, попадающих под параметры Целевой модели на 2018 год приложение к приказу №118 от 30.03.2018)</w:t>
            </w:r>
          </w:p>
          <w:p w:rsidR="008B7206" w:rsidRPr="00AF5111" w:rsidRDefault="008B720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87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СМУ </w:t>
            </w:r>
            <w:proofErr w:type="gramStart"/>
            <w:r w:rsidR="00876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сроков по утвержденному регламенту </w:t>
            </w:r>
            <w:r>
              <w:t xml:space="preserve"> </w:t>
            </w:r>
            <w:r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подключению к газораспределительной сети АО «Газпром газораспределение Пермь»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аявителей, попадающих под параметры Целевой модели на 2018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мероприятий по подключению (технологическому присоединению), отображать в программе 1С. Газоснабжение причины нарушения сроков и прикреплять подтверждающие документы.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СМУ, эксплуатационное управление/участок</w:t>
            </w: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Pr="00580254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F0400" w:rsidRDefault="001F0400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</w:t>
            </w:r>
            <w:r w:rsidR="0061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</w:t>
            </w:r>
            <w:r w:rsidRPr="00612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календарных дней;</w:t>
            </w:r>
          </w:p>
          <w:p w:rsidR="001F0400" w:rsidRDefault="001F0400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  <w:r w:rsidR="006850A6" w:rsidRP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календарных дней</w:t>
            </w:r>
            <w:r w:rsidRPr="001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33830" w:rsidRPr="00580254" w:rsidRDefault="001F0400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пуск газа - 15 </w:t>
            </w:r>
            <w:r w:rsidR="0068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  <w:r w:rsidRPr="001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1F040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135 календарных дней</w:t>
            </w:r>
            <w:r w:rsidR="00B7782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C33830"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D765A7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филиала)</w:t>
            </w:r>
            <w:r w:rsidR="008B7206"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инженер</w:t>
            </w:r>
          </w:p>
        </w:tc>
      </w:tr>
      <w:tr w:rsidR="00B77826" w:rsidRPr="00580254" w:rsidTr="00021F8C">
        <w:trPr>
          <w:trHeight w:val="144"/>
        </w:trPr>
        <w:tc>
          <w:tcPr>
            <w:tcW w:w="815" w:type="dxa"/>
            <w:gridSpan w:val="2"/>
          </w:tcPr>
          <w:p w:rsidR="00B77826" w:rsidRPr="00580254" w:rsidRDefault="00B7782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6981" w:type="dxa"/>
          </w:tcPr>
          <w:p w:rsidR="00B77826" w:rsidRPr="00580254" w:rsidRDefault="00B7782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если требуется только фактическое присоединение</w:t>
            </w:r>
            <w:r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существующую сеть газораспределения исполнителя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B77826" w:rsidRPr="00580254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СМУ, эксплуатационное управление/участок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77826" w:rsidRPr="006850A6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рабочих дней </w:t>
            </w:r>
          </w:p>
          <w:p w:rsidR="00B77826" w:rsidRPr="00B77826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B7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о готовности </w:t>
            </w:r>
            <w:r w:rsidRPr="00B7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сетей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B77826" w:rsidRPr="00580254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10 рабочих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дней </w:t>
            </w:r>
          </w:p>
          <w:p w:rsidR="00B77826" w:rsidRPr="00580254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о готовности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сетей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77826" w:rsidRPr="00580254" w:rsidRDefault="00B7782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СМУ филиала)</w:t>
            </w:r>
            <w:r w:rsidR="008B7206"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инженер</w:t>
            </w:r>
          </w:p>
        </w:tc>
      </w:tr>
      <w:tr w:rsidR="00B77826" w:rsidRPr="00580254" w:rsidTr="00021F8C">
        <w:trPr>
          <w:trHeight w:val="144"/>
        </w:trPr>
        <w:tc>
          <w:tcPr>
            <w:tcW w:w="815" w:type="dxa"/>
            <w:gridSpan w:val="2"/>
          </w:tcPr>
          <w:p w:rsidR="00B77826" w:rsidRPr="00580254" w:rsidRDefault="00B7782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6981" w:type="dxa"/>
          </w:tcPr>
          <w:p w:rsidR="001B6657" w:rsidRPr="00A24F3E" w:rsidRDefault="00B7782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если требуется только фактическое присоединение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когда подключение (технологическое присоединение) осуществляется в существующую сеть газораспределения исполнителя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диаметром не менее 250 мм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давлением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ниже 0,3 МПа</w:t>
            </w:r>
            <w:r w:rsidR="001B6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B77826" w:rsidRPr="00D765A7" w:rsidRDefault="00A653F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СМУ, эксплуатационное управление/участок </w:t>
            </w:r>
            <w:r w:rsidR="00B77826" w:rsidRP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77826" w:rsidRPr="00B77826" w:rsidRDefault="00B77826" w:rsidP="00021F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  <w:r w:rsidRPr="00B77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7826" w:rsidRPr="00B77826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B7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о готовности сетей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B77826" w:rsidRPr="00580254" w:rsidRDefault="00B77826" w:rsidP="00021F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 месяца</w:t>
            </w:r>
            <w:r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7826" w:rsidRPr="00580254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о готовности сетей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77826" w:rsidRPr="00580254" w:rsidRDefault="00B7782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  <w:r w:rsidR="008B7206"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инженер</w:t>
            </w:r>
          </w:p>
        </w:tc>
      </w:tr>
      <w:tr w:rsidR="00A653FD" w:rsidRPr="00580254" w:rsidTr="00021F8C">
        <w:trPr>
          <w:trHeight w:val="3655"/>
        </w:trPr>
        <w:tc>
          <w:tcPr>
            <w:tcW w:w="815" w:type="dxa"/>
            <w:gridSpan w:val="2"/>
          </w:tcPr>
          <w:p w:rsidR="00A653FD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981" w:type="dxa"/>
          </w:tcPr>
          <w:p w:rsidR="00A653FD" w:rsidRDefault="00A653F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заявителей 1 категории, предоставивших </w:t>
            </w:r>
            <w:r w:rsidR="00D9447D" w:rsidRPr="00D94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справку из Территориального участка Министерства социального развития Пермского края о материальной помощи на возмещение расходов на технологическое присоединение жилого помещения к газораспределительной сети</w:t>
            </w:r>
            <w:r w:rsidR="00814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9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по подключению льготной категории граждан в соответствии с приказом Министерства социального развития Пермского края № СЭД-33-01-03-474 от 21.08.2017г. к газораспределительной сети АО «Газпром газораспределение Пермь»</w:t>
            </w:r>
            <w:r w:rsidR="00D9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к приказу № 352 от 06.09.2017)</w:t>
            </w:r>
            <w:r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021F8C" w:rsidRPr="00A653FD" w:rsidRDefault="008B720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нарушение сроков по Положени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подключению льготной категории граждан в соответствии с приказом</w:t>
            </w:r>
            <w:proofErr w:type="gramEnd"/>
            <w:r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социального развития Пермского края № СЭД-33-01-03-474 от 21.08.2017г. к газораспределительной сети АО «Газпром газораспределение Пермь» выполнения мероприятий по подключению (технологическому присоединению), отображать в программе 1С. Газоснабжение причины нарушения сроков и прикреплять подтверждающие документы.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8B7206" w:rsidRDefault="00D9447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СМУ, эксплуатационное управление/участок</w:t>
            </w: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206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3FD" w:rsidRPr="00A653FD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D9447D" w:rsidRPr="00D9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D9447D" w:rsidRPr="00D9447D" w:rsidRDefault="00D9447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  <w:r w:rsidRPr="00D94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календарных дней</w:t>
            </w:r>
          </w:p>
          <w:p w:rsidR="00A653FD" w:rsidRPr="00B77826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653FD" w:rsidRPr="00580254" w:rsidRDefault="00A653F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653FD" w:rsidRPr="00580254" w:rsidRDefault="008B72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строительству  филиала (Начальник СМУ филиала), главный инженер</w:t>
            </w:r>
          </w:p>
        </w:tc>
      </w:tr>
      <w:tr w:rsidR="00021F8C" w:rsidRPr="00580254" w:rsidTr="00021F8C">
        <w:trPr>
          <w:trHeight w:val="933"/>
        </w:trPr>
        <w:tc>
          <w:tcPr>
            <w:tcW w:w="815" w:type="dxa"/>
            <w:gridSpan w:val="2"/>
          </w:tcPr>
          <w:p w:rsidR="00021F8C" w:rsidRDefault="00021F8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981" w:type="dxa"/>
          </w:tcPr>
          <w:p w:rsidR="00021F8C" w:rsidRDefault="00021F8C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обращении </w:t>
            </w:r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2D6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просьбой осуществить мероприятия по подключению (технологическому присоединению) в пределах границ его земельного участка. В этом случае исполнитель в течение 10 рабочих дней после дня получения письменного обращения </w:t>
            </w:r>
            <w:r w:rsidRPr="00021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направляет заявителю расчет размера платы за подключение (технологическое присоединение) в пределах границ земельного участка заявителя</w:t>
            </w:r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  <w:proofErr w:type="gramEnd"/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которой устанавливается органами исполнительной власти субъектов Российской Федерации в области государственного регулирования тарифов в порядке, установленном Правительством Российской Федерации,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</w:t>
            </w:r>
            <w:proofErr w:type="gramStart"/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утвержденными</w:t>
            </w:r>
            <w:proofErr w:type="gramEnd"/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федеральным органом исполнительной власти в области регулирования тарифов.</w:t>
            </w:r>
          </w:p>
          <w:p w:rsidR="00021F8C" w:rsidRPr="002D6C0D" w:rsidRDefault="00B2765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 Заявителем, подавшим письменное обращение с просьбой осуществить мероприятия по подключению (технологическому присоединению) в пределах границ его земельного участка заключается договор подряда.</w:t>
            </w:r>
          </w:p>
          <w:p w:rsidR="009640DE" w:rsidRDefault="002D6C0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021F8C" w:rsidRPr="009640DE" w:rsidRDefault="00B2765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6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подключению (технологическому присоединению) в пределах границ земельного участка Заявителя выполняются в сроки, установленными договором подряда.</w:t>
            </w:r>
            <w:proofErr w:type="gramEnd"/>
          </w:p>
          <w:p w:rsidR="002D6C0D" w:rsidRPr="00D9447D" w:rsidRDefault="002D6C0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021F8C" w:rsidRDefault="00021F8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подразделение филиала</w:t>
            </w: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96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656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Pr="00B27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филиала</w:t>
            </w:r>
          </w:p>
          <w:p w:rsidR="00B27656" w:rsidRPr="00D9447D" w:rsidRDefault="00B2765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021F8C" w:rsidRDefault="00021F8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рабочих дней после дня получения письменного обращения</w:t>
            </w: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Default="002D6C0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0D" w:rsidRPr="00D9447D" w:rsidRDefault="002D6C0D" w:rsidP="00EF0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срок, </w:t>
            </w:r>
            <w:r w:rsidR="00EF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предусмотренный условиями договора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021F8C" w:rsidRPr="00580254" w:rsidRDefault="00021F8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21F8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течение 10 рабочих дней после дня получения письменного обращения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21F8C" w:rsidRDefault="00021F8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  <w:p w:rsidR="009640DE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0DE" w:rsidRPr="008B7206" w:rsidRDefault="009640D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C33830" w:rsidRPr="00580254" w:rsidTr="00021F8C">
        <w:trPr>
          <w:trHeight w:val="144"/>
        </w:trPr>
        <w:tc>
          <w:tcPr>
            <w:tcW w:w="815" w:type="dxa"/>
            <w:gridSpan w:val="2"/>
            <w:shd w:val="clear" w:color="auto" w:fill="DBE5F1" w:themeFill="accent1" w:themeFillTint="33"/>
          </w:tcPr>
          <w:p w:rsidR="00C33830" w:rsidRPr="00DC6F02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981" w:type="dxa"/>
            <w:shd w:val="clear" w:color="auto" w:fill="DBE5F1" w:themeFill="accent1" w:themeFillTint="33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Проектно-изыскательские работы, кадастровые работы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33830" w:rsidRPr="00580254" w:rsidTr="00021F8C">
        <w:trPr>
          <w:trHeight w:val="273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Подача Заявки от представителей филиала Подрядчику на получение предварительной схемы трассы проектируемого газопровода с указанием собственников земельных участков и иных землепользователей</w:t>
            </w:r>
            <w:r w:rsidR="00CC00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C33830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роектная группа филиала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580254" w:rsidRDefault="00EA3762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33830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33830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B7A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C33830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C33830"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 момента внесения аванса заявителем)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B83CD7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3C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CC00C2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00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проектной группы филиала.</w:t>
            </w:r>
          </w:p>
        </w:tc>
      </w:tr>
      <w:tr w:rsidR="00C33830" w:rsidRPr="00580254" w:rsidTr="00021F8C">
        <w:trPr>
          <w:trHeight w:val="580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Получение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подрядной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организации предварительной  схемы трассы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проектируемого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газопровода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указанием собственников земельных участков и иных землепользователей.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Проектная группа филиала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3F62CC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6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C3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3F6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календарных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B83CD7" w:rsidRDefault="00B83CD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A74FE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проектной группы филиала.</w:t>
            </w:r>
          </w:p>
        </w:tc>
      </w:tr>
      <w:tr w:rsidR="00C33830" w:rsidRPr="00580254" w:rsidTr="00021F8C">
        <w:trPr>
          <w:trHeight w:val="1016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6981" w:type="dxa"/>
          </w:tcPr>
          <w:p w:rsidR="00DF08E9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проектного решения: наложение проектируемой трассы газопровода на земельные участки.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F08E9" w:rsidRDefault="00DF08E9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необходимости осуществления строительства сетей газораспределения на земельном участке, находящимся в собственности третьих лиц,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оформление Исполнителем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законодательством РФ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права пользования земельных участков, находящихся в собственности третьих лиц (получение согласия третьих лиц).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DF08E9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группа  филиала, </w:t>
            </w:r>
          </w:p>
          <w:p w:rsidR="00DF08E9" w:rsidRDefault="00DF08E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762" w:rsidRDefault="00DF08E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ЮО </w:t>
            </w:r>
          </w:p>
          <w:p w:rsidR="00EA3762" w:rsidRDefault="00EA376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3830" w:rsidRPr="00580254" w:rsidRDefault="00DF08E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календарных дней</w:t>
            </w:r>
          </w:p>
          <w:p w:rsidR="00DF08E9" w:rsidRDefault="00DF08E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08E9" w:rsidRPr="00580254" w:rsidRDefault="00DF08E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Выполняется параллельно проектным работам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B83CD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строительству  (Начальник СМУ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филиала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F08E9">
              <w:rPr>
                <w:rFonts w:ascii="Times New Roman" w:eastAsia="Times New Roman" w:hAnsi="Times New Roman" w:cs="Times New Roman"/>
                <w:sz w:val="20"/>
                <w:szCs w:val="20"/>
              </w:rPr>
              <w:t>, начальник ЮО</w:t>
            </w:r>
            <w:r w:rsidR="00A74FE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74FE4">
              <w:t xml:space="preserve"> </w:t>
            </w:r>
            <w:r w:rsidR="00A74FE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A74FE4" w:rsidRPr="00A74FE4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уководитель проектной группы филиала.</w:t>
            </w:r>
          </w:p>
        </w:tc>
      </w:tr>
      <w:tr w:rsidR="00C33830" w:rsidRPr="00580254" w:rsidTr="00021F8C">
        <w:trPr>
          <w:trHeight w:val="756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исходных данных  для проведения изысканий и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Подача Заявки  от представителей филиала Подрядчику * </w:t>
            </w:r>
          </w:p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(* необходимость проведения данного этапа определяется ГИП)  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Проектная группа </w:t>
            </w:r>
            <w:r w:rsidR="00CD1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группой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строительству  филиала (Начальник СМУ)</w:t>
            </w:r>
            <w:r w:rsidR="00CD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D113C">
              <w:t xml:space="preserve"> </w:t>
            </w:r>
            <w:r w:rsidR="00CD113C" w:rsidRPr="00CD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="00825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</w:t>
            </w:r>
          </w:p>
        </w:tc>
      </w:tr>
      <w:tr w:rsidR="00555DFB" w:rsidRPr="00580254" w:rsidTr="00021F8C">
        <w:trPr>
          <w:trHeight w:val="273"/>
        </w:trPr>
        <w:tc>
          <w:tcPr>
            <w:tcW w:w="815" w:type="dxa"/>
            <w:gridSpan w:val="2"/>
          </w:tcPr>
          <w:p w:rsidR="00555DFB" w:rsidRPr="00580254" w:rsidRDefault="00555DF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0805" w:type="dxa"/>
            <w:gridSpan w:val="5"/>
          </w:tcPr>
          <w:p w:rsidR="00555DFB" w:rsidRPr="00555DFB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 изысканий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геологические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геодезические  и т.д.). Выдача проектировщикам топографических планов и результатов геологических изысканий участка под строительство </w:t>
            </w:r>
            <w:r w:rsidRPr="005802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при условии получения Согласий всех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собственников земельных участков и иных землепользователей, об использовании принадлежащих им участков (частей земельных участков) для строительства проектируемого газопровода. </w:t>
            </w:r>
          </w:p>
        </w:tc>
        <w:tc>
          <w:tcPr>
            <w:tcW w:w="1991" w:type="dxa"/>
            <w:vMerge w:val="restart"/>
            <w:vAlign w:val="center"/>
          </w:tcPr>
          <w:p w:rsidR="00555DFB" w:rsidRPr="00011331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555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5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55DFB" w:rsidRPr="00580254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строительству  филиала (Начальник СМУ</w:t>
            </w:r>
            <w:r w:rsid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11331" w:rsidRPr="00580254" w:rsidTr="00021F8C">
        <w:trPr>
          <w:trHeight w:val="415"/>
        </w:trPr>
        <w:tc>
          <w:tcPr>
            <w:tcW w:w="815" w:type="dxa"/>
            <w:gridSpan w:val="2"/>
          </w:tcPr>
          <w:p w:rsidR="00011331" w:rsidRPr="00580254" w:rsidRDefault="0001133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.5.1.</w:t>
            </w:r>
          </w:p>
        </w:tc>
        <w:tc>
          <w:tcPr>
            <w:tcW w:w="6981" w:type="dxa"/>
          </w:tcPr>
          <w:p w:rsidR="00011331" w:rsidRPr="00580254" w:rsidRDefault="0001133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Инженерно-геодезические изыскания. Выдача проектной группе филиала топографических планов на участок под строительство</w:t>
            </w:r>
            <w:r w:rsid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согласованн</w:t>
            </w:r>
            <w:r w:rsidR="0066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смежными организациями.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011331" w:rsidRPr="00580254" w:rsidRDefault="0001133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  <w:r w:rsidR="00CD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контроль Проектная группа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8" w:type="dxa"/>
          </w:tcPr>
          <w:p w:rsidR="00011331" w:rsidRPr="00580254" w:rsidRDefault="00555DF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календарных дней</w:t>
            </w:r>
          </w:p>
        </w:tc>
        <w:tc>
          <w:tcPr>
            <w:tcW w:w="1991" w:type="dxa"/>
            <w:vMerge/>
          </w:tcPr>
          <w:p w:rsidR="00011331" w:rsidRPr="00580254" w:rsidRDefault="0001133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11331" w:rsidRPr="00580254" w:rsidRDefault="005B37C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</w:t>
            </w:r>
            <w:r w:rsidR="00011331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011331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011331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филиала.</w:t>
            </w:r>
          </w:p>
        </w:tc>
      </w:tr>
      <w:tr w:rsidR="00011331" w:rsidRPr="00580254" w:rsidTr="00021F8C">
        <w:trPr>
          <w:trHeight w:val="278"/>
        </w:trPr>
        <w:tc>
          <w:tcPr>
            <w:tcW w:w="815" w:type="dxa"/>
            <w:gridSpan w:val="2"/>
          </w:tcPr>
          <w:p w:rsidR="00011331" w:rsidRPr="00580254" w:rsidRDefault="0001133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.5.2.</w:t>
            </w:r>
          </w:p>
        </w:tc>
        <w:tc>
          <w:tcPr>
            <w:tcW w:w="6981" w:type="dxa"/>
          </w:tcPr>
          <w:p w:rsidR="00011331" w:rsidRPr="00580254" w:rsidRDefault="0001133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Инженерно-геологические изыскания. Выдача проектной группе филиала результатов геологических изысканий участка под строительство 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011331" w:rsidRPr="00580254" w:rsidRDefault="0001133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Подрядная организация</w:t>
            </w:r>
            <w:r w:rsidR="00CD113C">
              <w:t xml:space="preserve"> </w:t>
            </w:r>
            <w:proofErr w:type="gramStart"/>
            <w:r w:rsidR="00CD113C">
              <w:t>-</w:t>
            </w:r>
            <w:r w:rsidR="00CD113C" w:rsidRPr="00CD1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="00CD113C" w:rsidRPr="00CD1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онтроль Проектная группа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011331" w:rsidRPr="00580254" w:rsidRDefault="00555DF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55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календарных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(параллельно с п.4.5.1.</w:t>
            </w:r>
            <w:proofErr w:type="gramEnd"/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011331" w:rsidRPr="00580254" w:rsidRDefault="0001133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11331" w:rsidRPr="00580254" w:rsidRDefault="005B37C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филиала.</w:t>
            </w:r>
          </w:p>
        </w:tc>
      </w:tr>
      <w:tr w:rsidR="00555DFB" w:rsidRPr="00580254" w:rsidTr="00021F8C">
        <w:trPr>
          <w:trHeight w:val="777"/>
        </w:trPr>
        <w:tc>
          <w:tcPr>
            <w:tcW w:w="815" w:type="dxa"/>
            <w:gridSpan w:val="2"/>
          </w:tcPr>
          <w:p w:rsidR="00555DFB" w:rsidRPr="00580254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0805" w:type="dxa"/>
            <w:gridSpan w:val="5"/>
          </w:tcPr>
          <w:p w:rsidR="00555DFB" w:rsidRPr="00580254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Проектные работы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802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 подготовка проектного решения, наложение проектируемой трассы газопровода на земельные участки, принятие решения о прохождении трассы газопровода и ее согласование с заинтересованными лицами, получение технических условий от смежных</w:t>
            </w:r>
            <w:r w:rsidRPr="005802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организаций)</w:t>
            </w:r>
            <w:r w:rsidRPr="005802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555DFB" w:rsidRPr="00580254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55DFB" w:rsidRPr="00580254" w:rsidRDefault="00555DF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 w:rsidR="004A7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еститель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строительству  филиала (Начальник СМУ филиала)</w:t>
            </w:r>
          </w:p>
        </w:tc>
      </w:tr>
      <w:tr w:rsidR="004A7933" w:rsidRPr="00580254" w:rsidTr="00021F8C">
        <w:trPr>
          <w:trHeight w:val="941"/>
        </w:trPr>
        <w:tc>
          <w:tcPr>
            <w:tcW w:w="815" w:type="dxa"/>
            <w:gridSpan w:val="2"/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.6.1.</w:t>
            </w:r>
          </w:p>
        </w:tc>
        <w:tc>
          <w:tcPr>
            <w:tcW w:w="6981" w:type="dxa"/>
          </w:tcPr>
          <w:p w:rsidR="005E2007" w:rsidRDefault="006850A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для объектов, требующих государственную экспертизу</w:t>
            </w:r>
            <w:r w:rsidR="005605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(экспертизу </w:t>
            </w:r>
            <w:proofErr w:type="spellStart"/>
            <w:r w:rsidR="005605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промыщленной</w:t>
            </w:r>
            <w:proofErr w:type="spellEnd"/>
            <w:r w:rsidR="005605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безопасности)</w:t>
            </w:r>
            <w:r w:rsidRP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 получение разрешения на строительство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3328" w:rsidRDefault="004A7933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в соответствии техническим условиям до границы земельного участка Заявителя. </w:t>
            </w:r>
          </w:p>
          <w:p w:rsidR="004A7933" w:rsidRPr="00580254" w:rsidRDefault="004A7933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vMerge w:val="restart"/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 филиала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контроль группой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A7933" w:rsidRPr="00580254" w:rsidRDefault="004A7933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объемами работ</w:t>
            </w:r>
            <w:r w:rsidR="005E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</w:t>
            </w:r>
            <w:r w:rsidRPr="004A7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90 </w:t>
            </w:r>
            <w:r w:rsidR="006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календарных </w:t>
            </w:r>
            <w:r w:rsidRPr="004A7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еститель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строительству  филиала (Начальник СМУ филиала)</w:t>
            </w:r>
          </w:p>
        </w:tc>
      </w:tr>
      <w:tr w:rsidR="004A7933" w:rsidRPr="00580254" w:rsidTr="00021F8C">
        <w:trPr>
          <w:trHeight w:val="814"/>
        </w:trPr>
        <w:tc>
          <w:tcPr>
            <w:tcW w:w="815" w:type="dxa"/>
            <w:gridSpan w:val="2"/>
          </w:tcPr>
          <w:p w:rsidR="004A7933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4.6.1.1.</w:t>
            </w:r>
          </w:p>
        </w:tc>
        <w:tc>
          <w:tcPr>
            <w:tcW w:w="6981" w:type="dxa"/>
          </w:tcPr>
          <w:p w:rsidR="005605BC" w:rsidRDefault="005E2007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gramStart"/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объектов</w:t>
            </w:r>
            <w:proofErr w:type="gramEnd"/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не требующих </w:t>
            </w:r>
            <w:r w:rsidR="005605BC">
              <w:t xml:space="preserve"> </w:t>
            </w:r>
            <w:r w:rsidR="005605BC" w:rsidRPr="005605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государственную экспертизу (экспертизу </w:t>
            </w:r>
            <w:proofErr w:type="spellStart"/>
            <w:r w:rsidR="005605BC" w:rsidRPr="005605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промыщленной</w:t>
            </w:r>
            <w:proofErr w:type="spellEnd"/>
            <w:r w:rsidR="005605BC" w:rsidRPr="005605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безопасности) </w:t>
            </w:r>
          </w:p>
          <w:p w:rsidR="004A7933" w:rsidRPr="00580254" w:rsidRDefault="005605BC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7933" w:rsidRPr="004A7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работы, получение технических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словий от смежных организаций  </w:t>
            </w:r>
          </w:p>
        </w:tc>
        <w:tc>
          <w:tcPr>
            <w:tcW w:w="1946" w:type="dxa"/>
            <w:gridSpan w:val="3"/>
            <w:vMerge/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A7933" w:rsidRPr="004A7933" w:rsidRDefault="00EA376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</w:t>
            </w:r>
            <w:r w:rsidR="004A7933" w:rsidRPr="004A7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календарных дней.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еститель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строительству  филиала (Начальник СМУ филиала)</w:t>
            </w:r>
          </w:p>
        </w:tc>
      </w:tr>
      <w:tr w:rsidR="004A7933" w:rsidRPr="00580254" w:rsidTr="00021F8C">
        <w:trPr>
          <w:trHeight w:val="273"/>
        </w:trPr>
        <w:tc>
          <w:tcPr>
            <w:tcW w:w="815" w:type="dxa"/>
            <w:gridSpan w:val="2"/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.6.2.  </w:t>
            </w:r>
          </w:p>
        </w:tc>
        <w:tc>
          <w:tcPr>
            <w:tcW w:w="6981" w:type="dxa"/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Согласование проектной документации на строительство Объекта с заинтересованными организациями </w:t>
            </w:r>
            <w:r w:rsidR="00E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подразделениями филиала (ПТО, ЭУ, ПМЗ)</w:t>
            </w:r>
          </w:p>
          <w:p w:rsidR="005605BC" w:rsidRDefault="005605BC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7933" w:rsidRPr="00D83328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для </w:t>
            </w:r>
            <w:proofErr w:type="gramStart"/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объектов</w:t>
            </w:r>
            <w:proofErr w:type="gramEnd"/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E2007"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требующих государственную </w:t>
            </w:r>
            <w:r w:rsidR="00CC6672"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экспертизу</w:t>
            </w:r>
            <w:r w:rsidR="00CC6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CC6672" w:rsidRPr="00CC6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экспертиз</w:t>
            </w:r>
            <w:r w:rsidR="00CC6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="00CC6672" w:rsidRPr="00CC6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промышленной безопасности</w:t>
            </w:r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). </w:t>
            </w:r>
          </w:p>
          <w:p w:rsidR="005E2007" w:rsidRDefault="005E200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007" w:rsidRDefault="005E200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007" w:rsidRDefault="005E200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CC6672">
              <w:t xml:space="preserve"> </w:t>
            </w:r>
            <w:proofErr w:type="gramStart"/>
            <w:r w:rsidR="00CC6672" w:rsidRPr="00CC6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требующих</w:t>
            </w:r>
            <w:proofErr w:type="gramEnd"/>
            <w:r w:rsidR="00CC6672" w:rsidRPr="00CC6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государственную  экспертизу /(экспертизу промышленной безопасности). </w:t>
            </w:r>
          </w:p>
          <w:p w:rsidR="005E2007" w:rsidRDefault="005E200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007" w:rsidRDefault="005E200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10" w:rsidRDefault="00F65510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FBC" w:rsidRPr="004C686D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6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 этапы согласования проектной документации отображаются в программе «1С. Газоснабжение»</w:t>
            </w:r>
          </w:p>
        </w:tc>
        <w:tc>
          <w:tcPr>
            <w:tcW w:w="1946" w:type="dxa"/>
            <w:gridSpan w:val="3"/>
            <w:vMerge/>
            <w:tcBorders>
              <w:bottom w:val="single" w:sz="4" w:space="0" w:color="auto"/>
            </w:tcBorders>
          </w:tcPr>
          <w:p w:rsidR="004A7933" w:rsidRPr="00580254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E2007" w:rsidRDefault="005E200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007" w:rsidRDefault="005E200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007" w:rsidRDefault="005E200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05BC" w:rsidRDefault="005605B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933" w:rsidRPr="005E2007" w:rsidRDefault="004A7933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объемами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</w:t>
            </w: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</w:t>
            </w:r>
            <w:r w:rsidR="00EA3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 </w:t>
            </w:r>
            <w:r w:rsidR="004C6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календарных</w:t>
            </w:r>
          </w:p>
          <w:p w:rsidR="004A7933" w:rsidRPr="005E2007" w:rsidRDefault="004A7933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</w:t>
            </w:r>
          </w:p>
          <w:p w:rsidR="005E2007" w:rsidRPr="005E2007" w:rsidRDefault="005E200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объемами работ</w:t>
            </w:r>
            <w:r w:rsidR="000B7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E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</w:t>
            </w: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</w:t>
            </w:r>
            <w:r w:rsidR="00EA3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 </w:t>
            </w:r>
            <w:r w:rsidR="004C6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календарных</w:t>
            </w:r>
          </w:p>
          <w:p w:rsidR="005E2007" w:rsidRDefault="005E200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</w:t>
            </w:r>
          </w:p>
          <w:p w:rsidR="00EA3762" w:rsidRPr="00EA3762" w:rsidRDefault="00EA3762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 с п.4.6.1.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05BC" w:rsidRDefault="005605B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933" w:rsidRDefault="004A793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86D" w:rsidRPr="00580254" w:rsidRDefault="004C686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A7933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4A7933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4045EF" w:rsidRPr="00580254" w:rsidTr="00021F8C">
        <w:trPr>
          <w:trHeight w:val="274"/>
        </w:trPr>
        <w:tc>
          <w:tcPr>
            <w:tcW w:w="11620" w:type="dxa"/>
            <w:gridSpan w:val="7"/>
          </w:tcPr>
          <w:p w:rsidR="004045EF" w:rsidRPr="00580254" w:rsidRDefault="004045E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разработки проекта в рамках заключенного договора подключения для </w:t>
            </w:r>
            <w:r w:rsidRPr="004C6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заявителей 2, 3 категории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на основании коллективной заявки производятся действия в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  <w:r w:rsidR="00010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  <w:r w:rsidR="0087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Действующего регламента.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045EF" w:rsidRPr="00580254" w:rsidRDefault="004045E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4045EF" w:rsidRPr="00580254" w:rsidRDefault="004045E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C59" w:rsidRPr="00580254" w:rsidTr="00021F8C">
        <w:trPr>
          <w:trHeight w:val="471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  <w:r w:rsidR="0087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*  </w:t>
            </w:r>
          </w:p>
        </w:tc>
        <w:tc>
          <w:tcPr>
            <w:tcW w:w="6981" w:type="dxa"/>
          </w:tcPr>
          <w:p w:rsidR="00374C59" w:rsidRPr="00580254" w:rsidRDefault="00F647E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данных из проекта в ПТО для проверки на соответствие </w:t>
            </w:r>
            <w:proofErr w:type="gramStart"/>
            <w:r w:rsidRPr="00F6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выданным</w:t>
            </w:r>
            <w:proofErr w:type="gramEnd"/>
            <w:r w:rsidRPr="00F6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 на создание сети газораспределени</w:t>
            </w:r>
            <w:r w:rsidR="0040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до границы земельного участка.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0A1B34" w:rsidRPr="00580254" w:rsidRDefault="004005F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 филиала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374C59" w:rsidRPr="00580254" w:rsidRDefault="00CD60C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991" w:type="dxa"/>
          </w:tcPr>
          <w:p w:rsidR="00374C59" w:rsidRPr="00580254" w:rsidRDefault="00CD60C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ED" w:rsidRPr="00580254" w:rsidTr="00021F8C">
        <w:trPr>
          <w:trHeight w:val="2041"/>
        </w:trPr>
        <w:tc>
          <w:tcPr>
            <w:tcW w:w="815" w:type="dxa"/>
            <w:gridSpan w:val="2"/>
          </w:tcPr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981" w:type="dxa"/>
          </w:tcPr>
          <w:p w:rsidR="00F647ED" w:rsidRPr="00580254" w:rsidRDefault="00F647E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Сверка показателей </w:t>
            </w:r>
          </w:p>
          <w:p w:rsidR="00F647ED" w:rsidRPr="00580254" w:rsidRDefault="00F647E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 </w:t>
            </w:r>
            <w:r w:rsidRPr="00BC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Сверка объемов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создания сети до границы земельного участка, полученных в проектных решениях,  и объемов, учтенных при предварительном расчете платы за подключение ОКС к сети газораспределения к Договору </w:t>
            </w:r>
          </w:p>
          <w:p w:rsidR="00F647ED" w:rsidRP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При увеличении объемов, полученных из проекта, над первоначальными показателями,  отображ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новых показателей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программе «1С. Газоснабжение»</w:t>
            </w:r>
            <w:r w:rsidR="00BB7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3970BC" w:rsidRDefault="003970B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</w:p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</w:t>
            </w:r>
            <w:r w:rsidR="0039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контроль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группой «Единое окно»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3970BC" w:rsidRDefault="003970B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ED" w:rsidRDefault="00F647E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686D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календарных дней</w:t>
            </w:r>
          </w:p>
        </w:tc>
        <w:tc>
          <w:tcPr>
            <w:tcW w:w="1991" w:type="dxa"/>
          </w:tcPr>
          <w:p w:rsidR="003970BC" w:rsidRDefault="003970B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7ED" w:rsidRPr="00580254" w:rsidRDefault="00CD60C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647ED" w:rsidRDefault="00F647E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374C59" w:rsidRPr="00580254" w:rsidTr="00021F8C">
        <w:trPr>
          <w:trHeight w:val="871"/>
        </w:trPr>
        <w:tc>
          <w:tcPr>
            <w:tcW w:w="815" w:type="dxa"/>
            <w:gridSpan w:val="2"/>
          </w:tcPr>
          <w:p w:rsidR="00317E44" w:rsidRDefault="00317E44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12796" w:type="dxa"/>
            <w:gridSpan w:val="6"/>
          </w:tcPr>
          <w:p w:rsidR="00DD7A75" w:rsidRP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7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для объектов, требующих получение разрешения на строительство</w:t>
            </w: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Разработка документации по планировке территории </w:t>
            </w:r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(осуществляется запрос ранее утвержденных проектов планировки территории, ранее разработанной документации по планировке территории в органах местного самоуправления)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374C59" w:rsidRPr="00580254" w:rsidTr="00021F8C">
        <w:trPr>
          <w:trHeight w:val="657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.7.1.</w:t>
            </w:r>
          </w:p>
        </w:tc>
        <w:tc>
          <w:tcPr>
            <w:tcW w:w="6981" w:type="dxa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планировки территории для строительства линейного объекта при его отсутствии, выполняется на основании технического задания ОМСУ и разра</w:t>
            </w:r>
            <w:r w:rsidR="000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ботанной проектной документации (при необходимости)</w:t>
            </w:r>
            <w:r w:rsidR="00BB7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vMerge w:val="restart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Выполняется подрядной организацией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контроль </w:t>
            </w:r>
            <w:r>
              <w:t xml:space="preserve"> </w:t>
            </w:r>
            <w:r w:rsidRPr="0037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  <w:r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дней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филиала.</w:t>
            </w:r>
          </w:p>
        </w:tc>
      </w:tr>
      <w:tr w:rsidR="00374C59" w:rsidRPr="00580254" w:rsidTr="00021F8C">
        <w:trPr>
          <w:trHeight w:val="536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.7.2.</w:t>
            </w:r>
          </w:p>
        </w:tc>
        <w:tc>
          <w:tcPr>
            <w:tcW w:w="6981" w:type="dxa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документации по планировке территории. Передача утвержденных проектов планировки</w:t>
            </w:r>
            <w:r w:rsidR="000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межевания территории в филиал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необходимости)</w:t>
            </w:r>
            <w:r w:rsidR="00BB7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vMerge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филиала.</w:t>
            </w:r>
          </w:p>
        </w:tc>
      </w:tr>
      <w:tr w:rsidR="00DD7A75" w:rsidRPr="00580254" w:rsidTr="00021F8C">
        <w:trPr>
          <w:trHeight w:val="416"/>
        </w:trPr>
        <w:tc>
          <w:tcPr>
            <w:tcW w:w="815" w:type="dxa"/>
            <w:gridSpan w:val="2"/>
          </w:tcPr>
          <w:p w:rsidR="00DD7A75" w:rsidRPr="00580254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6987" w:type="dxa"/>
            <w:gridSpan w:val="2"/>
          </w:tcPr>
          <w:p w:rsid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Кадастровые работы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(постановка  части земельных участков на государственный кадастровый учет, сервитут, подготовка Схем, разрешения на использование земельным участком) Без получения разрешения на строительства (заключение сервитута)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 Заявке филиала, при условии получения Согласий третьих </w:t>
            </w:r>
            <w:r w:rsidR="00BB7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использовании принадлежащих им участков (частей земельных участков) для строительства проектируемого газопровода,  постановка земельных участков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в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или муниципальной собственности,</w:t>
            </w:r>
            <w:r w:rsidRP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государственный кадастровый учет, аренда земельного  участка.  С получением разрешения на строительство (согласно  ТЗ для подрядной организации)</w:t>
            </w:r>
            <w:r w:rsidR="00BB7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7A75" w:rsidRP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 подается представителем проектной группы</w:t>
            </w:r>
            <w:r w:rsidR="00BB7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0" w:type="dxa"/>
            <w:gridSpan w:val="2"/>
          </w:tcPr>
          <w:p w:rsid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Выполняется подрядной организацией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контроль </w:t>
            </w:r>
            <w:r>
              <w:t xml:space="preserve"> </w:t>
            </w:r>
            <w:r w:rsidRPr="0037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</w:t>
            </w:r>
          </w:p>
          <w:p w:rsid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Pr="00DD7A75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</w:t>
            </w:r>
          </w:p>
        </w:tc>
        <w:tc>
          <w:tcPr>
            <w:tcW w:w="1878" w:type="dxa"/>
          </w:tcPr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A75" w:rsidRPr="00580254" w:rsidRDefault="00DD7A7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92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</w:t>
            </w:r>
          </w:p>
        </w:tc>
        <w:tc>
          <w:tcPr>
            <w:tcW w:w="1991" w:type="dxa"/>
          </w:tcPr>
          <w:p w:rsidR="00DD7A75" w:rsidRPr="00580254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календарных дней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D7A75" w:rsidRPr="00580254" w:rsidRDefault="00DD7A7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374C59" w:rsidRPr="00580254" w:rsidTr="00021F8C">
        <w:trPr>
          <w:trHeight w:val="557"/>
        </w:trPr>
        <w:tc>
          <w:tcPr>
            <w:tcW w:w="815" w:type="dxa"/>
            <w:gridSpan w:val="2"/>
          </w:tcPr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F6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.8.1</w:t>
            </w:r>
            <w:r w:rsidR="002F6E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1" w:type="dxa"/>
          </w:tcPr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Пункты 4.8.1. 4.8.6. - </w:t>
            </w:r>
            <w:r w:rsidRPr="00DD7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для объектов, требующих получение разрешения на строительство</w:t>
            </w: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без проведения торгов земельного участка, находящегося в государственной или муниципальной собственности</w:t>
            </w:r>
            <w:r w:rsidR="006C7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  <w:r w:rsid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контроль проектная группа филиала</w:t>
            </w:r>
          </w:p>
        </w:tc>
        <w:tc>
          <w:tcPr>
            <w:tcW w:w="1878" w:type="dxa"/>
            <w:vMerge w:val="restart"/>
          </w:tcPr>
          <w:p w:rsidR="002F6EDF" w:rsidRDefault="002F6ED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6EDF" w:rsidRDefault="002F6ED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C59" w:rsidRPr="00580254" w:rsidRDefault="00375FB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4C59" w:rsidRPr="0058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1991" w:type="dxa"/>
            <w:vMerge w:val="restart"/>
          </w:tcPr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более </w:t>
            </w:r>
            <w:r w:rsidR="00375F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календарных дней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6EDF" w:rsidRDefault="002F6EDF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филиала.</w:t>
            </w:r>
          </w:p>
        </w:tc>
      </w:tr>
      <w:tr w:rsidR="00374C59" w:rsidRPr="00580254" w:rsidTr="00021F8C">
        <w:trPr>
          <w:trHeight w:val="1016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.8.2.  </w:t>
            </w:r>
          </w:p>
        </w:tc>
        <w:tc>
          <w:tcPr>
            <w:tcW w:w="6981" w:type="dxa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от правообладателей земельных участков копий правоустанавливающих документов на землю, письменного согласия на размещение объекта и условий последующего предоставления земельных участков (частей земельных участков) в аренду на период строительства объекта, в том числе уточнение размера арендной платы (предварительный договор) или подписание соглашения об установлении сервитута</w:t>
            </w:r>
            <w:r w:rsidR="006C7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374C59" w:rsidRPr="00580254" w:rsidRDefault="006A41A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 – контроль проектная группа филиала</w:t>
            </w:r>
          </w:p>
        </w:tc>
        <w:tc>
          <w:tcPr>
            <w:tcW w:w="1878" w:type="dxa"/>
            <w:vMerge/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374C59" w:rsidRPr="00580254" w:rsidTr="00021F8C">
        <w:trPr>
          <w:trHeight w:val="273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.8.3.  </w:t>
            </w:r>
          </w:p>
        </w:tc>
        <w:tc>
          <w:tcPr>
            <w:tcW w:w="6981" w:type="dxa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Кадастровые работы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образования части земельного участка для установления сервитута в соответствии с утвержденной в установленном порядке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проектной документацией о местоположении наружного газопровода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374C59" w:rsidRPr="00580254" w:rsidRDefault="006A41A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 – контроль проектная группа филиала</w:t>
            </w:r>
          </w:p>
        </w:tc>
        <w:tc>
          <w:tcPr>
            <w:tcW w:w="1878" w:type="dxa"/>
            <w:vMerge/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374C59" w:rsidRPr="00580254" w:rsidTr="00021F8C">
        <w:trPr>
          <w:trHeight w:val="385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.8.4.  </w:t>
            </w:r>
          </w:p>
        </w:tc>
        <w:tc>
          <w:tcPr>
            <w:tcW w:w="6981" w:type="dxa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земельного участка на кадастровый учет. Передача кадастрового паспорта (кадастровой выписки) в филиал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374C59" w:rsidRPr="00580254" w:rsidRDefault="006A41A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 – контроль проектная группа филиала</w:t>
            </w:r>
          </w:p>
        </w:tc>
        <w:tc>
          <w:tcPr>
            <w:tcW w:w="1878" w:type="dxa"/>
            <w:vMerge/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филиала 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(Начальник СМУ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  <w:r w:rsidR="00374C59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74C59" w:rsidRPr="00580254" w:rsidTr="00021F8C">
        <w:trPr>
          <w:trHeight w:val="391"/>
        </w:trPr>
        <w:tc>
          <w:tcPr>
            <w:tcW w:w="815" w:type="dxa"/>
            <w:gridSpan w:val="2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.8.5.</w:t>
            </w:r>
          </w:p>
        </w:tc>
        <w:tc>
          <w:tcPr>
            <w:tcW w:w="6981" w:type="dxa"/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в уполномоченный орган заявления о предоставлении земельного участка и установление сервитута</w:t>
            </w:r>
            <w:r w:rsidR="006C7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374C59" w:rsidRPr="00580254" w:rsidRDefault="006A41A2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 – контроль проектная группа филиала</w:t>
            </w:r>
          </w:p>
        </w:tc>
        <w:tc>
          <w:tcPr>
            <w:tcW w:w="1878" w:type="dxa"/>
            <w:vMerge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74C59" w:rsidRPr="00580254" w:rsidRDefault="00374C5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строительству  филиала (Начальник СМУ филиала)</w:t>
            </w:r>
          </w:p>
        </w:tc>
      </w:tr>
      <w:tr w:rsidR="00C33830" w:rsidRPr="00580254" w:rsidTr="00021F8C">
        <w:trPr>
          <w:trHeight w:val="967"/>
        </w:trPr>
        <w:tc>
          <w:tcPr>
            <w:tcW w:w="815" w:type="dxa"/>
            <w:gridSpan w:val="2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F6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6981" w:type="dxa"/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экспертиза</w:t>
            </w:r>
            <w:r w:rsidR="00DA3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60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или экспертиза промышленной безопасности проектной </w:t>
            </w:r>
            <w:r w:rsidR="00DA3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документации</w:t>
            </w:r>
          </w:p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Выполняется по договору</w:t>
            </w:r>
            <w:r w:rsidR="005605BC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605BC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одрядн</w:t>
            </w:r>
            <w:r w:rsidR="0056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5605BC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</w:t>
            </w:r>
            <w:r w:rsidR="0056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r w:rsidR="006D0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календарных дней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3830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7C5EFA" w:rsidRPr="00580254" w:rsidTr="00021F8C">
        <w:trPr>
          <w:trHeight w:val="1140"/>
        </w:trPr>
        <w:tc>
          <w:tcPr>
            <w:tcW w:w="9742" w:type="dxa"/>
            <w:gridSpan w:val="6"/>
            <w:tcBorders>
              <w:bottom w:val="single" w:sz="4" w:space="0" w:color="auto"/>
            </w:tcBorders>
          </w:tcPr>
          <w:p w:rsidR="001B6657" w:rsidRDefault="007C5EFA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Примечание</w:t>
            </w:r>
            <w:r w:rsidR="0015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по работам этапов </w:t>
            </w:r>
            <w:r w:rsidR="00150AE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.1</w:t>
            </w:r>
            <w:r w:rsidR="00150AE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.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-</w:t>
            </w:r>
            <w:r w:rsidR="00150AE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</w:t>
            </w:r>
            <w:r w:rsidR="00641D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8</w:t>
            </w:r>
            <w:r w:rsidR="00150AE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</w:t>
            </w:r>
            <w:r w:rsidR="0015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специалисты проектной группы филиала,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совместно с подрядной организацией, выполняющей сторонние работы по заключенному договору по Обществу (филиалу),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являются исполнителем этапов.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C5EFA" w:rsidRPr="00580254" w:rsidRDefault="007C5EFA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проведенной работы отражаются в 1С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азосннабжение.</w:t>
            </w:r>
          </w:p>
          <w:p w:rsidR="007C5EFA" w:rsidRPr="00580254" w:rsidRDefault="007C5EF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Специалист ЕО осуществляет контроль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ведением работ этапов </w:t>
            </w:r>
            <w:r w:rsidR="000C6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.1-</w:t>
            </w:r>
            <w:r w:rsidR="000C6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.7, включая работу в 1С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азоснабжение.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C5EFA" w:rsidRPr="00580254" w:rsidRDefault="007C5EF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7C5EFA" w:rsidRPr="00580254" w:rsidRDefault="007C5EF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C5EFA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7C5EF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  <w:p w:rsidR="00197E04" w:rsidRPr="00580254" w:rsidRDefault="00197E0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830" w:rsidRPr="00580254" w:rsidTr="00021F8C">
        <w:trPr>
          <w:trHeight w:val="202"/>
        </w:trPr>
        <w:tc>
          <w:tcPr>
            <w:tcW w:w="815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C33830" w:rsidRPr="00DC6F02" w:rsidRDefault="00BD05E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33830" w:rsidRPr="00D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3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830" w:rsidRPr="008973DA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</w:tr>
      <w:tr w:rsidR="00C33830" w:rsidRPr="00580254" w:rsidTr="00021F8C">
        <w:trPr>
          <w:trHeight w:val="902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C33830" w:rsidRPr="00580254" w:rsidRDefault="00BD05E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279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газопровода</w:t>
            </w:r>
            <w:r w:rsid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-ввода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необходимости)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границы земельного участка Заявителя  (в составе  работ  включено: получение разрешения на строительство, СМР,  подготовка исполнительно-технической  документации с вложением исполнительной съемки)</w:t>
            </w:r>
          </w:p>
          <w:p w:rsidR="00037E38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строительно-монтажного участка филиала выполняют работы с отображением результатов работ в «1С. Газоснабжение». </w:t>
            </w:r>
          </w:p>
          <w:p w:rsidR="00C33830" w:rsidRPr="00037E38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исполнением сроков – группа «Единое окно»</w:t>
            </w:r>
            <w:r w:rsid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0" w:rsidRPr="00580254" w:rsidRDefault="00D765A7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291F2E" w:rsidRPr="00580254" w:rsidTr="00021F8C">
        <w:trPr>
          <w:trHeight w:val="500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F2E" w:rsidRPr="00580254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291F2E" w:rsidRDefault="00291F2E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наружного газопровода</w:t>
            </w:r>
            <w:r w:rsid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-ввода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границы земельного участка Заявител</w:t>
            </w:r>
            <w:r w:rsidR="0003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 </w:t>
            </w:r>
            <w:r w:rsidR="00037E38" w:rsidRP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«первой категории»</w:t>
            </w:r>
            <w:r w:rsidR="00825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*.</w:t>
            </w:r>
          </w:p>
          <w:p w:rsidR="00D37698" w:rsidRPr="00D37698" w:rsidRDefault="00D3769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</w:t>
            </w:r>
          </w:p>
        </w:tc>
        <w:tc>
          <w:tcPr>
            <w:tcW w:w="1946" w:type="dxa"/>
            <w:gridSpan w:val="3"/>
          </w:tcPr>
          <w:p w:rsidR="00291F2E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СМУ</w:t>
            </w:r>
            <w:r w:rsidR="00384316">
              <w:t xml:space="preserve"> </w:t>
            </w:r>
            <w:r w:rsidRP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филиала </w:t>
            </w:r>
            <w:r w:rsidR="00384316" w:rsidRPr="00384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подрядная </w:t>
            </w:r>
            <w:r w:rsidR="00384316" w:rsidRPr="00384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</w:t>
            </w:r>
          </w:p>
        </w:tc>
        <w:tc>
          <w:tcPr>
            <w:tcW w:w="1878" w:type="dxa"/>
          </w:tcPr>
          <w:p w:rsidR="00291F2E" w:rsidRPr="00291F2E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50 рабочих дней</w:t>
            </w:r>
          </w:p>
        </w:tc>
        <w:tc>
          <w:tcPr>
            <w:tcW w:w="1991" w:type="dxa"/>
          </w:tcPr>
          <w:p w:rsidR="00291F2E" w:rsidRPr="00580254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291F2E" w:rsidRDefault="00D765A7" w:rsidP="00021F8C">
            <w:pPr>
              <w:spacing w:line="240" w:lineRule="auto"/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291F2E" w:rsidRPr="00554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</w:t>
            </w:r>
            <w:r w:rsidR="00291F2E" w:rsidRPr="00554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филиала (Начальник СМУ филиала)</w:t>
            </w:r>
          </w:p>
        </w:tc>
      </w:tr>
      <w:tr w:rsidR="00291F2E" w:rsidRPr="00580254" w:rsidTr="00021F8C">
        <w:trPr>
          <w:trHeight w:val="420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F2E" w:rsidRPr="00580254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5.1.2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291F2E" w:rsidRDefault="00291F2E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r w:rsidR="0082244A" w:rsidRP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газопровода</w:t>
            </w:r>
            <w:r w:rsid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-ввода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границы земельного участка </w:t>
            </w:r>
            <w:r w:rsidR="00037E38">
              <w:t xml:space="preserve"> </w:t>
            </w:r>
            <w:r w:rsidR="00037E38" w:rsidRPr="0003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Заявителей </w:t>
            </w:r>
            <w:r w:rsidR="00037E38" w:rsidRP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«второй категории»</w:t>
            </w:r>
            <w:r w:rsidR="00825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*.</w:t>
            </w:r>
          </w:p>
          <w:p w:rsidR="00D37698" w:rsidRPr="00580254" w:rsidRDefault="00D3769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</w:tcPr>
          <w:p w:rsidR="00291F2E" w:rsidRPr="00291F2E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384316">
              <w:t xml:space="preserve"> </w:t>
            </w:r>
            <w:r w:rsidRP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филиала </w:t>
            </w:r>
            <w:r w:rsidR="00384316" w:rsidRPr="00384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подрядная организация</w:t>
            </w:r>
          </w:p>
        </w:tc>
        <w:tc>
          <w:tcPr>
            <w:tcW w:w="1878" w:type="dxa"/>
          </w:tcPr>
          <w:p w:rsidR="00291F2E" w:rsidRPr="00291F2E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  рабочих дней</w:t>
            </w:r>
          </w:p>
        </w:tc>
        <w:tc>
          <w:tcPr>
            <w:tcW w:w="1991" w:type="dxa"/>
          </w:tcPr>
          <w:p w:rsidR="00291F2E" w:rsidRPr="00580254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291F2E" w:rsidRDefault="00D765A7" w:rsidP="00021F8C">
            <w:pPr>
              <w:spacing w:line="240" w:lineRule="auto"/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291F2E" w:rsidRPr="00554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291F2E" w:rsidRPr="00580254" w:rsidTr="00021F8C">
        <w:trPr>
          <w:trHeight w:val="871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F2E" w:rsidRPr="00580254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291F2E" w:rsidRDefault="00291F2E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r w:rsidR="0082244A" w:rsidRP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газопровода</w:t>
            </w:r>
            <w:r w:rsid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-ввода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границы земельного участка </w:t>
            </w:r>
            <w:r w:rsidR="00037E38">
              <w:t xml:space="preserve"> </w:t>
            </w:r>
            <w:r w:rsidR="00037E38" w:rsidRPr="0003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Заявителей </w:t>
            </w:r>
            <w:r w:rsidR="00037E38" w:rsidRP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«третьей категории»</w:t>
            </w:r>
            <w:r w:rsid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="0003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  <w:r w:rsidR="00825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*.</w:t>
            </w:r>
          </w:p>
          <w:p w:rsidR="00D37698" w:rsidRPr="00580254" w:rsidRDefault="00D3769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673FEC">
              <w:t xml:space="preserve"> </w:t>
            </w:r>
          </w:p>
        </w:tc>
        <w:tc>
          <w:tcPr>
            <w:tcW w:w="1946" w:type="dxa"/>
            <w:gridSpan w:val="3"/>
          </w:tcPr>
          <w:p w:rsidR="00291F2E" w:rsidRPr="00291F2E" w:rsidRDefault="00A15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  <w:r w:rsidR="00384316">
              <w:t xml:space="preserve"> </w:t>
            </w:r>
            <w:r w:rsidR="00384316" w:rsidRPr="00384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подрядная организация</w:t>
            </w:r>
          </w:p>
        </w:tc>
        <w:tc>
          <w:tcPr>
            <w:tcW w:w="1878" w:type="dxa"/>
          </w:tcPr>
          <w:p w:rsidR="00291F2E" w:rsidRPr="00291F2E" w:rsidRDefault="00A6380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291F2E" w:rsidRPr="0029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 рабочих дней</w:t>
            </w:r>
          </w:p>
        </w:tc>
        <w:tc>
          <w:tcPr>
            <w:tcW w:w="1991" w:type="dxa"/>
          </w:tcPr>
          <w:p w:rsidR="00291F2E" w:rsidRPr="00580254" w:rsidRDefault="00291F2E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1A14BD" w:rsidRDefault="00D765A7" w:rsidP="00021F8C">
            <w:pPr>
              <w:spacing w:line="240" w:lineRule="auto"/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291F2E" w:rsidRPr="00554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81478A" w:rsidRPr="00580254" w:rsidTr="00021F8C">
        <w:trPr>
          <w:trHeight w:val="871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8A" w:rsidRDefault="0081478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81478A" w:rsidRDefault="0081478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 газопровода-ввода</w:t>
            </w:r>
            <w:r>
              <w:t xml:space="preserve"> </w:t>
            </w:r>
            <w:r w:rsidRPr="009C2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заявителей 1 категории, предоставивших справку из Территориального участка Министерства социального развития Пермского края</w:t>
            </w:r>
            <w:r w:rsidRPr="0081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материальной помощи на возмещение расходов на технологическое присоединение жилого помещения к газораспределительной сети</w:t>
            </w:r>
            <w:r w:rsidR="00825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*.</w:t>
            </w:r>
          </w:p>
          <w:p w:rsidR="00D37698" w:rsidRPr="00291F2E" w:rsidRDefault="00D37698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t xml:space="preserve"> </w:t>
            </w:r>
            <w:r w:rsidR="00673FEC">
              <w:t xml:space="preserve"> </w:t>
            </w:r>
          </w:p>
        </w:tc>
        <w:tc>
          <w:tcPr>
            <w:tcW w:w="1946" w:type="dxa"/>
            <w:gridSpan w:val="3"/>
          </w:tcPr>
          <w:p w:rsidR="0081478A" w:rsidRDefault="00D3769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 филиала или подрядная организация</w:t>
            </w:r>
          </w:p>
        </w:tc>
        <w:tc>
          <w:tcPr>
            <w:tcW w:w="1878" w:type="dxa"/>
          </w:tcPr>
          <w:p w:rsidR="0081478A" w:rsidRDefault="0033284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подключению (весь комплекс работ) </w:t>
            </w:r>
            <w:r w:rsidRPr="0033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более 120 календарных дней</w:t>
            </w:r>
            <w:r w:rsidR="0081478A" w:rsidRPr="00A65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заключения договора</w:t>
            </w:r>
          </w:p>
        </w:tc>
        <w:tc>
          <w:tcPr>
            <w:tcW w:w="1991" w:type="dxa"/>
          </w:tcPr>
          <w:p w:rsidR="0081478A" w:rsidRPr="00580254" w:rsidRDefault="0081478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81478A" w:rsidRPr="00580254" w:rsidRDefault="0081478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строительству  филиала (Начальник СМУ филиала)</w:t>
            </w:r>
          </w:p>
        </w:tc>
      </w:tr>
      <w:tr w:rsidR="0081478A" w:rsidRPr="00580254" w:rsidTr="00021F8C">
        <w:trPr>
          <w:trHeight w:val="420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8A" w:rsidRDefault="0081478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81478A" w:rsidRPr="0081478A" w:rsidRDefault="0081478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заявителей,  попадающих под параметры Целевой модели </w:t>
            </w:r>
            <w:r w:rsidRPr="0081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"Подключение (технологическое присоединение) к сетям газораспределения" с газоиспользующим оборудованием с максимальным расходом газа от 15 до 42 куб. метров в час (мощность от 125 до 350 кВт); проектное рабочее давление в присоединяемом газопроводе-вводе не более 0,3 Мпа; расстояние от земельного участка заявителя до сети газораспределения, измеряемое по прямой линии, не более 150 метров (распоряжение Правительства РФ от 31.01.2017 г. № 147-р)</w:t>
            </w:r>
          </w:p>
          <w:p w:rsidR="00D37698" w:rsidRPr="0081478A" w:rsidRDefault="0081478A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(Регламент по подключению к газораспределительной сети АО «Газпром газораспределение Пермь» Заявителей, попадающих под параметры Целевой модели на 2018 год приложение к приказу №118 от 30.03.2018)</w:t>
            </w:r>
            <w:r w:rsidR="00825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*.</w:t>
            </w:r>
            <w:bookmarkStart w:id="5" w:name="_GoBack"/>
            <w:bookmarkEnd w:id="5"/>
          </w:p>
        </w:tc>
        <w:tc>
          <w:tcPr>
            <w:tcW w:w="1946" w:type="dxa"/>
            <w:gridSpan w:val="3"/>
          </w:tcPr>
          <w:p w:rsidR="0081478A" w:rsidRDefault="00D3769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 филиала или подрядная организация</w:t>
            </w:r>
          </w:p>
        </w:tc>
        <w:tc>
          <w:tcPr>
            <w:tcW w:w="1878" w:type="dxa"/>
          </w:tcPr>
          <w:p w:rsidR="0081478A" w:rsidRPr="0081478A" w:rsidRDefault="0033284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подключению (весь комплекс работ) </w:t>
            </w:r>
            <w:r w:rsidRPr="0033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33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календарных дней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E4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заключения договора</w:t>
            </w:r>
          </w:p>
        </w:tc>
        <w:tc>
          <w:tcPr>
            <w:tcW w:w="1991" w:type="dxa"/>
          </w:tcPr>
          <w:p w:rsidR="0081478A" w:rsidRPr="00580254" w:rsidRDefault="0081478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81478A" w:rsidRPr="0081478A" w:rsidRDefault="0081478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строительству  филиала (Начальник СМУ филиала)</w:t>
            </w:r>
          </w:p>
        </w:tc>
      </w:tr>
      <w:tr w:rsidR="000C6C44" w:rsidRPr="00580254" w:rsidTr="00021F8C">
        <w:trPr>
          <w:trHeight w:val="420"/>
        </w:trPr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C44" w:rsidRDefault="000C6C44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4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</w:t>
            </w:r>
            <w:r w:rsidR="0082244A" w:rsidRP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</w:t>
            </w:r>
            <w:proofErr w:type="spellStart"/>
            <w:r w:rsidR="0082244A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="008224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земельного участка Заявителя с подготовкой исполнительной документации в случае заключения договора подряда на проведение данного вида работ.</w:t>
            </w:r>
          </w:p>
          <w:p w:rsidR="00825BDB" w:rsidRPr="000C6C44" w:rsidRDefault="00825BDB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*При необходимости строительства газопровода-ввода силами подрядной организации, начальник СМУ в обязательном порядке согласовывает заявку с </w:t>
            </w:r>
            <w:proofErr w:type="spellStart"/>
            <w:r w:rsidRPr="00825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УКСиИ</w:t>
            </w:r>
            <w:proofErr w:type="spellEnd"/>
            <w:r w:rsidRPr="00825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ИД.</w:t>
            </w:r>
          </w:p>
        </w:tc>
        <w:tc>
          <w:tcPr>
            <w:tcW w:w="1946" w:type="dxa"/>
            <w:gridSpan w:val="3"/>
          </w:tcPr>
          <w:p w:rsidR="000C6C44" w:rsidRPr="000C6C44" w:rsidRDefault="000C6C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 филиала</w:t>
            </w: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договору подряда или подрядная организация</w:t>
            </w:r>
          </w:p>
        </w:tc>
        <w:tc>
          <w:tcPr>
            <w:tcW w:w="1878" w:type="dxa"/>
          </w:tcPr>
          <w:p w:rsidR="000C6C44" w:rsidRPr="000C6C44" w:rsidRDefault="000C6C4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Выполняется параллельно с п</w:t>
            </w:r>
            <w:r w:rsidR="00404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404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0C6C44" w:rsidRPr="000C6C44" w:rsidRDefault="00D1484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срокам,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договоре подряда.</w:t>
            </w:r>
          </w:p>
        </w:tc>
        <w:tc>
          <w:tcPr>
            <w:tcW w:w="2267" w:type="dxa"/>
          </w:tcPr>
          <w:p w:rsidR="000C6C44" w:rsidRPr="000C6C4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0C6C44"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строительству  филиала (Начальник </w:t>
            </w:r>
            <w:r w:rsid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="000C6C44" w:rsidRPr="000C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филиала)</w:t>
            </w:r>
          </w:p>
        </w:tc>
      </w:tr>
      <w:tr w:rsidR="00C33830" w:rsidRPr="00580254" w:rsidTr="00021F8C">
        <w:trPr>
          <w:trHeight w:val="784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01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C33830" w:rsidRPr="00580254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предоставление исполнительной съемки вновь построенного участка 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наружного газопровода</w:t>
            </w:r>
            <w:r w:rsidR="008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-ввода</w:t>
            </w:r>
            <w:r w:rsidR="0082244A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 поданной Заявки от филиала.</w:t>
            </w:r>
          </w:p>
          <w:p w:rsidR="0082244A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  <w:p w:rsidR="00D1484C" w:rsidRDefault="00D1484C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3830" w:rsidRPr="00D765A7" w:rsidRDefault="00C33830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 подается специалистами СМУ</w:t>
            </w:r>
            <w:r w:rsidR="00A63809" w:rsidRPr="00D7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3"/>
          </w:tcPr>
          <w:p w:rsidR="00C33830" w:rsidRDefault="00C33830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  <w:r w:rsidR="00A63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контроль СМУ</w:t>
            </w:r>
            <w:r w:rsidR="00D7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</w:p>
          <w:p w:rsidR="0082244A" w:rsidRDefault="0082244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44A" w:rsidRPr="00580254" w:rsidRDefault="0082244A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 филиала</w:t>
            </w:r>
          </w:p>
        </w:tc>
        <w:tc>
          <w:tcPr>
            <w:tcW w:w="1878" w:type="dxa"/>
          </w:tcPr>
          <w:p w:rsidR="00C33830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календарных дней. Выполняется параллельно с п. 5.1</w:t>
            </w:r>
            <w:r w:rsidR="00404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244A" w:rsidRDefault="0082244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44A" w:rsidRPr="00580254" w:rsidRDefault="0082244A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календарны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й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D14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</w:t>
            </w:r>
          </w:p>
        </w:tc>
        <w:tc>
          <w:tcPr>
            <w:tcW w:w="1991" w:type="dxa"/>
          </w:tcPr>
          <w:p w:rsidR="00D1484C" w:rsidRDefault="00C33830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календарных дней</w:t>
            </w:r>
          </w:p>
          <w:p w:rsidR="00D1484C" w:rsidRDefault="00D1484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84C" w:rsidRDefault="00D1484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84C" w:rsidRDefault="00D1484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84C" w:rsidRPr="00580254" w:rsidRDefault="00D1484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:rsidR="00C33830" w:rsidRPr="00580254" w:rsidRDefault="00D765A7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r w:rsidR="00C33830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 филиала)</w:t>
            </w:r>
          </w:p>
        </w:tc>
      </w:tr>
      <w:tr w:rsidR="004A68BB" w:rsidRPr="00580254" w:rsidTr="00021F8C">
        <w:trPr>
          <w:trHeight w:val="784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4A68BB" w:rsidRPr="00580254" w:rsidRDefault="004A68B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(обновление) дежурных планов МО, </w:t>
            </w:r>
            <w:r w:rsidR="00307F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ередача материалов в ИСОГД</w:t>
            </w:r>
          </w:p>
        </w:tc>
        <w:tc>
          <w:tcPr>
            <w:tcW w:w="1946" w:type="dxa"/>
            <w:gridSpan w:val="3"/>
          </w:tcPr>
          <w:p w:rsidR="004A68BB" w:rsidRPr="00580254" w:rsidRDefault="004A68B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Подрядная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контроль СМУ</w:t>
            </w:r>
          </w:p>
        </w:tc>
        <w:tc>
          <w:tcPr>
            <w:tcW w:w="1878" w:type="dxa"/>
          </w:tcPr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календарных дней (параллельно 5.</w:t>
            </w:r>
            <w:r w:rsidR="005B29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91" w:type="dxa"/>
          </w:tcPr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30 календарных  дней </w:t>
            </w:r>
          </w:p>
        </w:tc>
        <w:tc>
          <w:tcPr>
            <w:tcW w:w="2267" w:type="dxa"/>
          </w:tcPr>
          <w:p w:rsidR="004A68BB" w:rsidRPr="00580254" w:rsidRDefault="004A68B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4A68BB" w:rsidRPr="00580254" w:rsidTr="00021F8C">
        <w:trPr>
          <w:trHeight w:val="784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4A68BB" w:rsidRPr="00580254" w:rsidRDefault="004A68B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Подготовка, подписание с последующей передачей в бухгалтерию филиала </w:t>
            </w:r>
            <w:r w:rsidRPr="005802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акта приемки законченного строительством объекта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(сети газораспределения до границы земельного участка) приемочной комиссией </w:t>
            </w:r>
            <w:r w:rsidRPr="005802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по </w:t>
            </w:r>
            <w:r w:rsidRPr="00BF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форме </w:t>
            </w:r>
            <w:r w:rsidR="00BF07D8" w:rsidRPr="00BF0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СП 62.13330.2011 "СНиП 42-01-2002. Газораспределительные системы" Актуализированная редакция </w:t>
            </w:r>
          </w:p>
        </w:tc>
        <w:tc>
          <w:tcPr>
            <w:tcW w:w="1946" w:type="dxa"/>
            <w:gridSpan w:val="3"/>
          </w:tcPr>
          <w:p w:rsidR="004A68BB" w:rsidRPr="00580254" w:rsidRDefault="004A68B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эксплуатационное управление/участок </w:t>
            </w:r>
          </w:p>
        </w:tc>
        <w:tc>
          <w:tcPr>
            <w:tcW w:w="1878" w:type="dxa"/>
          </w:tcPr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календарных дней (параллельно 5.</w:t>
            </w:r>
            <w:r w:rsidR="002F0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.)  </w:t>
            </w:r>
          </w:p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</w:tcPr>
          <w:p w:rsidR="004A68BB" w:rsidRPr="00580254" w:rsidRDefault="004A68B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4A68BB" w:rsidRPr="00580254" w:rsidRDefault="004A68B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филиала), главный инженер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филиала</w:t>
            </w:r>
          </w:p>
        </w:tc>
      </w:tr>
      <w:tr w:rsidR="00B9243B" w:rsidRPr="00580254" w:rsidTr="00021F8C">
        <w:trPr>
          <w:trHeight w:val="131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9243B" w:rsidRPr="00580254" w:rsidRDefault="00B9243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5C55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B9243B" w:rsidRPr="00580254" w:rsidRDefault="00B9243B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одготовка  </w:t>
            </w:r>
            <w:r>
              <w:t xml:space="preserve"> </w:t>
            </w:r>
            <w:r w:rsidRPr="004A68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а</w:t>
            </w:r>
            <w:r w:rsidRPr="004A68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о подключении (технологическом присоединении), содержащи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м</w:t>
            </w:r>
            <w:r w:rsidRPr="004A68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информацию о разграничении имущественной принадлежности и эксплуат</w:t>
            </w:r>
            <w:r w:rsidR="009C23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ационной ответственности сторон</w:t>
            </w:r>
            <w:r w:rsidR="009C23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C235F" w:rsidRPr="009C235F">
              <w:rPr>
                <w:rFonts w:ascii="Times New Roman" w:eastAsia="Times New Roman" w:hAnsi="Times New Roman" w:cs="Times New Roman"/>
                <w:sz w:val="20"/>
                <w:szCs w:val="20"/>
              </w:rPr>
              <w:t>(согласно приложения № 5 настоящего регламента)</w:t>
            </w:r>
            <w:r w:rsidR="009C23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</w:t>
            </w:r>
            <w:r w:rsidRPr="005802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с вложением в ИТД и отметкой о выполнении в программе «1С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азоснабжение», </w:t>
            </w:r>
            <w:r w:rsidRPr="005802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случае заключения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подряда на создание сети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земельного участка.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46" w:type="dxa"/>
            <w:gridSpan w:val="3"/>
          </w:tcPr>
          <w:p w:rsidR="00B9243B" w:rsidRPr="00580254" w:rsidRDefault="00B9243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8" w:type="dxa"/>
          </w:tcPr>
          <w:p w:rsidR="00B9243B" w:rsidRPr="00580254" w:rsidRDefault="00B9243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календарных дней (параллельно 5.</w:t>
            </w:r>
            <w:r w:rsidR="002F0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.)  </w:t>
            </w:r>
          </w:p>
          <w:p w:rsidR="00B9243B" w:rsidRPr="00580254" w:rsidRDefault="00B9243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</w:tcPr>
          <w:p w:rsidR="00B9243B" w:rsidRPr="00580254" w:rsidRDefault="00B9243B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B9243B" w:rsidRPr="00580254" w:rsidRDefault="00B9243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</w:p>
        </w:tc>
      </w:tr>
      <w:tr w:rsidR="005C55A1" w:rsidRPr="00580254" w:rsidTr="00021F8C">
        <w:trPr>
          <w:trHeight w:val="131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исполнительно-технической документации в ПТО или в эксплуатационное управление.</w:t>
            </w: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эксплуатационное управление/участок  </w:t>
            </w:r>
          </w:p>
        </w:tc>
        <w:tc>
          <w:tcPr>
            <w:tcW w:w="1878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5C55A1" w:rsidRPr="00580254" w:rsidTr="00021F8C">
        <w:trPr>
          <w:trHeight w:val="273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B9243B">
              <w:rPr>
                <w:rFonts w:ascii="Times New Roman" w:eastAsia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5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Врезка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газопровода-ввода, построенного от распределительного газопровода до границы земельного участка заявителя, в существующую сеть газораспределения </w:t>
            </w:r>
            <w:r w:rsidRPr="00D765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 осуществлением пуска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газа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</w:t>
            </w:r>
            <w:r w:rsidRPr="00D765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 границы земельного участка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 отключающего устройства) с письменным  уведомлением АДС и эксплуатационных подразделений филиала (или по средством программы «1С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азоснабжение»).</w:t>
            </w:r>
          </w:p>
        </w:tc>
        <w:tc>
          <w:tcPr>
            <w:tcW w:w="1946" w:type="dxa"/>
            <w:gridSpan w:val="3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эксплуатационное управление/участок </w:t>
            </w:r>
          </w:p>
        </w:tc>
        <w:tc>
          <w:tcPr>
            <w:tcW w:w="1878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 календарных дней</w:t>
            </w: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5C55A1" w:rsidRPr="00580254" w:rsidTr="00021F8C">
        <w:trPr>
          <w:trHeight w:val="277"/>
        </w:trPr>
        <w:tc>
          <w:tcPr>
            <w:tcW w:w="815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5C55A1" w:rsidRPr="00DC6F02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063" w:type="dxa"/>
            <w:gridSpan w:val="7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5C55A1" w:rsidRPr="008973DA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Приемка законченного объекта, оформление в собственность</w:t>
            </w:r>
          </w:p>
        </w:tc>
      </w:tr>
      <w:tr w:rsidR="005C55A1" w:rsidRPr="00580254" w:rsidTr="00021F8C">
        <w:trPr>
          <w:trHeight w:val="1147"/>
        </w:trPr>
        <w:tc>
          <w:tcPr>
            <w:tcW w:w="815" w:type="dxa"/>
            <w:gridSpan w:val="2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796" w:type="dxa"/>
            <w:gridSpan w:val="6"/>
          </w:tcPr>
          <w:p w:rsidR="005C55A1" w:rsidRPr="0079047B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Оформление в собственность объекта законченного строительства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 работ: оплата филиалом </w:t>
            </w:r>
            <w:proofErr w:type="gramStart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 пошлины</w:t>
            </w:r>
            <w:proofErr w:type="gramEnd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регистрацию объекта (построенной сети газораспределения), получение технических планов в электронном виде от подрядчика, постановка на учет вновь построенного объекта в </w:t>
            </w:r>
            <w:proofErr w:type="spellStart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филиала выполняют работы с отображением результатов работ в 1С</w:t>
            </w:r>
            <w:proofErr w:type="gramStart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азоснабжение. 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9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сроков – группа «Единое окно».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филиала.  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  <w:r w:rsidR="00654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Начальник ЮО</w:t>
            </w:r>
          </w:p>
        </w:tc>
      </w:tr>
      <w:tr w:rsidR="005C55A1" w:rsidRPr="00580254" w:rsidTr="00021F8C">
        <w:trPr>
          <w:trHeight w:val="849"/>
        </w:trPr>
        <w:tc>
          <w:tcPr>
            <w:tcW w:w="815" w:type="dxa"/>
            <w:gridSpan w:val="2"/>
            <w:tcBorders>
              <w:bottom w:val="dashed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6981" w:type="dxa"/>
            <w:tcBorders>
              <w:bottom w:val="dashed" w:sz="4" w:space="0" w:color="auto"/>
            </w:tcBorders>
          </w:tcPr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и изготовление технического (информационного) отчета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технического плана на электронном носителе. </w:t>
            </w:r>
            <w:r w:rsidR="00654895">
              <w:t xml:space="preserve"> </w:t>
            </w:r>
          </w:p>
          <w:p w:rsidR="00654895" w:rsidRDefault="0065489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55A1" w:rsidRPr="009C2CBE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Заявку подает специалист </w:t>
            </w:r>
            <w:r w:rsidR="003A7D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ПТО или</w:t>
            </w:r>
            <w:r w:rsidRPr="009C2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2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</w:t>
            </w:r>
            <w:proofErr w:type="gramEnd"/>
            <w:r w:rsidRPr="009C2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которого возложены обяз</w:t>
            </w:r>
            <w:r w:rsidR="003A7D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анности по регистрации объектов</w:t>
            </w:r>
            <w:r w:rsidR="009422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05" w:type="dxa"/>
            <w:gridSpan w:val="2"/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организация.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Pr="00580254" w:rsidRDefault="003A7D2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 филиала, контроль специалист, кто занимается регистрацией объектов</w:t>
            </w:r>
          </w:p>
        </w:tc>
        <w:tc>
          <w:tcPr>
            <w:tcW w:w="2019" w:type="dxa"/>
            <w:gridSpan w:val="2"/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79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календарных дней</w:t>
            </w: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55A1" w:rsidRPr="00EE4F56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F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календарный день</w:t>
            </w:r>
          </w:p>
        </w:tc>
        <w:tc>
          <w:tcPr>
            <w:tcW w:w="1991" w:type="dxa"/>
            <w:vMerge w:val="restart"/>
            <w:vAlign w:val="center"/>
          </w:tcPr>
          <w:p w:rsidR="005C55A1" w:rsidRPr="007930D7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более 50 календарных дней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Начальник ЮО</w:t>
            </w:r>
          </w:p>
        </w:tc>
      </w:tr>
      <w:tr w:rsidR="005C55A1" w:rsidRPr="00580254" w:rsidTr="00021F8C">
        <w:trPr>
          <w:trHeight w:val="889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6.1.2.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государственной пошлины за регистрацию объекта в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Росреестре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производится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 позднее 10 </w:t>
            </w:r>
            <w:r w:rsidR="00665E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календарных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дней со дня подачи заявки.</w:t>
            </w:r>
          </w:p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Оплата производится после получения тех</w:t>
            </w:r>
            <w:r w:rsidR="009C2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нических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планов.</w:t>
            </w:r>
          </w:p>
        </w:tc>
        <w:tc>
          <w:tcPr>
            <w:tcW w:w="1805" w:type="dxa"/>
            <w:gridSpan w:val="2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отдел, Бухгалтерия филиала</w:t>
            </w:r>
          </w:p>
        </w:tc>
        <w:tc>
          <w:tcPr>
            <w:tcW w:w="2019" w:type="dxa"/>
            <w:gridSpan w:val="2"/>
          </w:tcPr>
          <w:p w:rsidR="005C55A1" w:rsidRPr="007930D7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 календарных дней </w:t>
            </w:r>
          </w:p>
        </w:tc>
        <w:tc>
          <w:tcPr>
            <w:tcW w:w="1991" w:type="dxa"/>
            <w:vMerge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начальник ЮО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55A1" w:rsidRPr="00580254" w:rsidTr="00021F8C">
        <w:trPr>
          <w:trHeight w:val="964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Принятие к учету как основное средство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вновь созданного участка сети газораспределения до границы земельного участка  при наличии первичного учетного документа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форме акта КС-14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 отражения затрат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регистрации объекта. 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 филиала</w:t>
            </w:r>
          </w:p>
        </w:tc>
        <w:tc>
          <w:tcPr>
            <w:tcW w:w="2019" w:type="dxa"/>
            <w:gridSpan w:val="2"/>
            <w:vMerge w:val="restart"/>
          </w:tcPr>
          <w:p w:rsidR="005C55A1" w:rsidRPr="00580254" w:rsidRDefault="00C0665F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Выполняется параллельно с п.5.4.</w:t>
            </w:r>
          </w:p>
        </w:tc>
        <w:tc>
          <w:tcPr>
            <w:tcW w:w="1991" w:type="dxa"/>
            <w:vMerge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5C55A1" w:rsidRPr="00580254" w:rsidTr="00021F8C">
        <w:trPr>
          <w:trHeight w:val="693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6.1.4.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пакета документов в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постановки на кадастровый учет вновь созданного объекта недвижимости (газопровода и сооружений на нем) и о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формление в собственность газопровода (регистрация права собственности)</w:t>
            </w:r>
          </w:p>
        </w:tc>
        <w:tc>
          <w:tcPr>
            <w:tcW w:w="1805" w:type="dxa"/>
            <w:gridSpan w:val="2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отдел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</w:p>
        </w:tc>
        <w:tc>
          <w:tcPr>
            <w:tcW w:w="2019" w:type="dxa"/>
            <w:gridSpan w:val="2"/>
            <w:vMerge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5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ЮО</w:t>
            </w:r>
          </w:p>
        </w:tc>
      </w:tr>
      <w:tr w:rsidR="005C55A1" w:rsidRPr="00580254" w:rsidTr="00021F8C">
        <w:trPr>
          <w:trHeight w:val="354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6.2.  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400CB5" w:rsidRPr="00400CB5" w:rsidRDefault="00400CB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0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 обязан письменно уведомить исполнителя о выполнении Технических условий.</w:t>
            </w: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00CB5" w:rsidRPr="00400CB5" w:rsidRDefault="00400CB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Уведомление должно быть направлено в адрес исполнителя не позднее 20 рабочих дней до дня подключения.*</w:t>
            </w:r>
          </w:p>
          <w:p w:rsidR="00E233AE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0CB5" w:rsidRPr="00400CB5">
              <w:rPr>
                <w:rFonts w:ascii="Times New Roman" w:eastAsia="Times New Roman" w:hAnsi="Times New Roman" w:cs="Times New Roman"/>
                <w:sz w:val="20"/>
                <w:szCs w:val="20"/>
              </w:rPr>
              <w:t>* При выполнении СМР в границах земельного участка заявителя сторонней организацией.</w:t>
            </w:r>
          </w:p>
          <w:p w:rsidR="00400CB5" w:rsidRDefault="00400CB5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1E58" w:rsidRDefault="009D2B93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не поступления письменного уведомления от заявителя за 20 </w:t>
            </w: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до дня подключения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C11E58">
              <w:rPr>
                <w:rFonts w:ascii="Times New Roman" w:hAnsi="Times New Roman" w:cs="Times New Roman"/>
                <w:sz w:val="20"/>
                <w:szCs w:val="20"/>
              </w:rPr>
              <w:t xml:space="preserve"> уведомить Заявителя об окончании срока действия договора о подключении и необходимости проведения мониторинга выполнения технических условий.</w:t>
            </w:r>
          </w:p>
          <w:p w:rsidR="009D2B93" w:rsidRDefault="009D2B93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5A1" w:rsidRPr="00580254" w:rsidRDefault="00665EB9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входящие заявки и исходящие документы регистрируются ответственным подразделением филиала и специалистами «Единого окна» в программе «1C: Газоснабжение»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65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отслежива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нием</w:t>
            </w:r>
            <w:r w:rsidRPr="00665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665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665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документов, установленные настоящим регламентом и ПП РФ №1314.</w:t>
            </w:r>
          </w:p>
        </w:tc>
        <w:tc>
          <w:tcPr>
            <w:tcW w:w="1805" w:type="dxa"/>
            <w:gridSpan w:val="2"/>
          </w:tcPr>
          <w:p w:rsidR="009C2CBE" w:rsidRDefault="009C2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 - контроль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  <w:p w:rsidR="00400CB5" w:rsidRDefault="00400CB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CB5" w:rsidRDefault="00400CB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CB5" w:rsidRDefault="00400CB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CB5" w:rsidRDefault="00400CB5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93" w:rsidRDefault="00C11E5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  <w:p w:rsidR="009D2B93" w:rsidRDefault="009D2B9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3AE" w:rsidRPr="00580254" w:rsidRDefault="00E233A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2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2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2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</w:p>
        </w:tc>
        <w:tc>
          <w:tcPr>
            <w:tcW w:w="2019" w:type="dxa"/>
            <w:gridSpan w:val="2"/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позднее 20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рабочих </w:t>
            </w:r>
            <w:r w:rsidRPr="00BA1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дней до дня подключения</w:t>
            </w: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1E58" w:rsidRPr="00580254" w:rsidRDefault="00C11E58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r w:rsidRPr="00BA1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рабочих </w:t>
            </w:r>
            <w:r w:rsidRPr="00BA1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дней до дня подключения</w:t>
            </w: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</w:t>
            </w:r>
            <w:r w:rsidRPr="00BA1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до дня подключения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C55A1" w:rsidRPr="00580254" w:rsidTr="00021F8C">
        <w:trPr>
          <w:trHeight w:val="845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E545D7" w:rsidRPr="00CE1BE6" w:rsidRDefault="00E545D7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Заявител</w:t>
            </w:r>
            <w:r w:rsid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="00CE1BE6"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обязан</w:t>
            </w:r>
            <w:r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заключить договор со специализированной организацией, имеющей в своем штате аттестованных в установленном порядке</w:t>
            </w:r>
            <w:r w:rsidR="00F73DD4"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специалистов</w:t>
            </w:r>
            <w:r w:rsidR="00CE1BE6"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ведению строительного контроля</w:t>
            </w:r>
            <w:r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с филиалом АО «Газпром газораспределение Пермь»</w:t>
            </w:r>
            <w:r w:rsidR="00F73DD4"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</w:t>
            </w:r>
            <w:r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территории которого осуществляются мероприятия по подключению (технологическому присоединению</w:t>
            </w:r>
            <w:r w:rsidR="006A1AE7"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F73DD4" w:rsidRPr="00CE1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73DD4" w:rsidRPr="00016091" w:rsidRDefault="00F73D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65814" w:rsidRPr="00400CB5" w:rsidRDefault="0096581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проведения мониторинга выполнения технических условий</w:t>
            </w: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Заявитель обязан представить раздел утвержденной в установленном порядке проектной документации (1 экземпляр), включающий в себя сведения об инженерном оборудовании, о сетях </w:t>
            </w:r>
            <w:proofErr w:type="spellStart"/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перечень инженерно-технических мероприятий и содержание технологических решений (представляется в случае, если разработка проектной документации предусмотрена законодательством Российской Федерации).*</w:t>
            </w:r>
          </w:p>
          <w:p w:rsidR="00965814" w:rsidRDefault="0096581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 При выполнении СМР в границах земельного участка заявителя сторонней организацией.</w:t>
            </w:r>
          </w:p>
          <w:p w:rsidR="00965814" w:rsidRDefault="0096581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Pr="0010400B" w:rsidRDefault="0010400B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мониторинга выполнения заявителем технических условий о присоединении </w:t>
            </w:r>
            <w:r w:rsidR="00F73DD4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физ. лиц - не позднее 14 дней до дня подключения, для </w:t>
            </w:r>
            <w:proofErr w:type="spellStart"/>
            <w:r w:rsidR="00F73DD4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</w:t>
            </w:r>
            <w:proofErr w:type="gramStart"/>
            <w:r w:rsidR="00F73DD4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="00F73DD4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иц</w:t>
            </w:r>
            <w:proofErr w:type="spellEnd"/>
            <w:r w:rsidR="00F73DD4"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рекомендовано за 44 дней до дня подключения)</w:t>
            </w:r>
            <w:r w:rsidR="00965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F73DD4" w:rsidRPr="00F3797E" w:rsidRDefault="00F3797E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проектной и исполнительной технической документации на построенный газопровод и смонтированное газоиспользующее оборудования объекта капитального строительства:</w:t>
            </w:r>
          </w:p>
          <w:p w:rsidR="00F73DD4" w:rsidRPr="00F3797E" w:rsidRDefault="00F73D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Проверить наличие, содержание и срок действия технических условий на подключение объекта капитального строительства к сети газораспределения</w:t>
            </w:r>
            <w:proofErr w:type="gramStart"/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-- </w:t>
            </w:r>
            <w:proofErr w:type="gramEnd"/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Рассмотреть акт приемки в эксплуатацию законченного строительством объекта. </w:t>
            </w:r>
          </w:p>
          <w:p w:rsidR="00F73DD4" w:rsidRPr="00F3797E" w:rsidRDefault="00F73D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Проверка соответствия выполненных работ, применяемых технологий, материалов и технических изделий проектной и нормативной документации. - Проверка наличия и содержания сертификатов соответствия, паспортов и другой документации, подтверждающей качество применяемых материалов и технических изделий. </w:t>
            </w:r>
          </w:p>
          <w:p w:rsidR="008B09D6" w:rsidRPr="00F3797E" w:rsidRDefault="00F73DD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Проверка последовательности выполнения работ, своевременность и объем проверки качества сварочных </w:t>
            </w:r>
            <w:r w:rsidR="008B09D6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 испытанием на герм</w:t>
            </w:r>
            <w:r w:rsidR="006A1AE7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8B09D6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тичность.</w:t>
            </w:r>
          </w:p>
          <w:p w:rsidR="008B09D6" w:rsidRPr="00F3797E" w:rsidRDefault="008B09D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Проверка 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изоляционных работ. </w:t>
            </w:r>
          </w:p>
          <w:p w:rsidR="008B09D6" w:rsidRPr="00F3797E" w:rsidRDefault="008B09D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нешний осмотр внутренних газопроводов и газоиспользующего оборудования. Провер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соответствие техническим условиям и проекту. </w:t>
            </w:r>
          </w:p>
          <w:p w:rsidR="008B09D6" w:rsidRPr="00F3797E" w:rsidRDefault="008B09D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соответстви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монтажа внутренних газопроводов (в том числе мест установки футляров),  запорной арматуры и приборов учета газа проектной документации. </w:t>
            </w:r>
          </w:p>
          <w:p w:rsidR="008B09D6" w:rsidRPr="00F3797E" w:rsidRDefault="008B09D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соответстви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установки газоиспользующего оборудования требованиям нормативной документации и эксплуатационной документации предприятия-изготовителя.</w:t>
            </w:r>
          </w:p>
          <w:p w:rsidR="00F73DD4" w:rsidRPr="00F3797E" w:rsidRDefault="008B09D6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Провер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качеств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F73DD4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окраски газопроводов.  </w:t>
            </w:r>
          </w:p>
          <w:p w:rsidR="00F0279D" w:rsidRDefault="00F0279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45D7" w:rsidRPr="00F3797E" w:rsidRDefault="00965814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3C67A6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аправить  в адрес заявителя</w:t>
            </w:r>
            <w:r w:rsidR="006A1AE7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письменн</w:t>
            </w:r>
            <w:r w:rsidR="00F02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ые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замечания (при наличии) по ИТД.</w:t>
            </w:r>
          </w:p>
          <w:p w:rsidR="005C55A1" w:rsidRPr="00F3797E" w:rsidRDefault="00F0279D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r w:rsidR="003C67A6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отсутствии зам</w:t>
            </w:r>
            <w:r w:rsid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ечаний по ИТД уведомить заявителя  о </w:t>
            </w:r>
            <w:r w:rsidR="003C67A6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оставлени</w:t>
            </w:r>
            <w:r w:rsid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необходимости </w:t>
            </w:r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подписани</w:t>
            </w:r>
            <w:r w:rsid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обеими сторонами </w:t>
            </w:r>
            <w:r w:rsidR="005C55A1" w:rsidRPr="00F379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акта о готовности сетей </w:t>
            </w:r>
            <w:proofErr w:type="spellStart"/>
            <w:r w:rsidR="005C55A1" w:rsidRPr="00F379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газопотребления</w:t>
            </w:r>
            <w:proofErr w:type="spellEnd"/>
            <w:r w:rsidR="005C55A1" w:rsidRPr="00F379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и газоиспользующего оборудования</w:t>
            </w:r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(для </w:t>
            </w:r>
            <w:proofErr w:type="spellStart"/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</w:t>
            </w:r>
            <w:proofErr w:type="spellEnd"/>
            <w:r w:rsidR="005C55A1"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 </w:t>
            </w:r>
          </w:p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9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акта о готовности сетей </w:t>
            </w:r>
            <w:proofErr w:type="spellStart"/>
            <w:r w:rsidRPr="00F379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газопотребления</w:t>
            </w:r>
            <w:proofErr w:type="spellEnd"/>
            <w:r w:rsidRPr="00F379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и газоиспользующего оборудования (акта о присоединении объекта к газораспределительным сетям </w:t>
            </w:r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(для </w:t>
            </w:r>
            <w:proofErr w:type="spellStart"/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</w:t>
            </w:r>
            <w:proofErr w:type="gramStart"/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</w:t>
            </w:r>
            <w:proofErr w:type="spellEnd"/>
            <w:r w:rsidRPr="00F37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 типовой форме, утвержденной постановлением</w:t>
            </w:r>
            <w:r w:rsidRPr="00BA1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Правительства Российской Федерации от 15 июня 2017 г. N 713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4 настоящего регламента)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55A1" w:rsidRPr="00072F45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о готовности сети формируется в программе «1С. Газификация».</w:t>
            </w:r>
          </w:p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случае наличия замечаний, акт подписывается после их устранения.</w:t>
            </w:r>
          </w:p>
          <w:p w:rsidR="005C55A1" w:rsidRPr="00072F45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составляется в 2-х экземплярах, один остается у заявителя, второй вкладывается в ИТД (в границах земельного участка заявителя)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C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C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55A1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филиала, выполняющее </w:t>
            </w:r>
            <w:r w:rsidR="005C55A1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</w:t>
            </w:r>
            <w:r w:rsidR="0030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контроль/ПТО </w:t>
            </w:r>
            <w:r w:rsidR="0030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филиала</w:t>
            </w:r>
            <w:r w:rsidR="005C55A1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Ответственное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филиала, выполняющее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контроль/ПТО филиала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279D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7A6" w:rsidRPr="00580254" w:rsidRDefault="003C67A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400CB5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0C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20 рабочих дней до дня подключения</w:t>
            </w: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рабочих дней</w:t>
            </w: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Default="003C67A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279D" w:rsidRDefault="00F0279D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7A6" w:rsidRPr="00580254" w:rsidRDefault="006A1AE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</w:t>
            </w:r>
            <w:r w:rsidR="003C6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 рабочих дней с момента поступления ИТД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установлено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DD4" w:rsidRDefault="00F73DD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814" w:rsidRDefault="00965814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 филиала (заместитель главного инженера)</w:t>
            </w:r>
          </w:p>
        </w:tc>
      </w:tr>
      <w:tr w:rsidR="005C55A1" w:rsidRPr="00580254" w:rsidTr="00021F8C">
        <w:trPr>
          <w:trHeight w:val="416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6.3.1.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заявителю предложения (оферты)</w:t>
            </w:r>
            <w:r w:rsidRPr="006B3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заключении договора </w:t>
            </w:r>
            <w:r w:rsidRPr="006B3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поставки газа для </w:t>
            </w:r>
            <w:proofErr w:type="spellStart"/>
            <w:r w:rsidRPr="006B3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</w:t>
            </w:r>
            <w:proofErr w:type="spellEnd"/>
            <w:r w:rsidRPr="006B3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–бытовых нужд граждан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форме Приложения № 3 настоящего регламента</w:t>
            </w:r>
            <w:r w:rsidRPr="00386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любым доступным способом (почтовое отправление, электронное сообщение с использованием информационно-телекоммуникационной сети "Интернет", вручение на руки)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gridSpan w:val="2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2019" w:type="dxa"/>
            <w:gridSpan w:val="2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(параллельно п. 6.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6B3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группы «Единое окно»</w:t>
            </w:r>
          </w:p>
        </w:tc>
      </w:tr>
      <w:tr w:rsidR="005C55A1" w:rsidRPr="00580254" w:rsidTr="00021F8C">
        <w:trPr>
          <w:trHeight w:val="718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После подписания</w:t>
            </w:r>
            <w:r w:rsidRPr="00BA15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сторонами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акта о готовности сетей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и газоиспользующего оборудования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(для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 </w:t>
            </w:r>
          </w:p>
          <w:p w:rsidR="009C2CBE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акта о готовности сетей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и газоиспользующего оборудования (акта о присоединении объекта к газораспределительным сетям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t xml:space="preserve"> </w:t>
            </w:r>
            <w:r w:rsidRPr="001C3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типовой форме, утвержденной постановлением Правительства Российской Федерации от 15 июня 2017 г. N 713 (Приложение </w:t>
            </w:r>
            <w:r w:rsidRPr="001C3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 4 настоящего регламента)</w:t>
            </w:r>
            <w:r w:rsidR="009C2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55A1" w:rsidRDefault="009C2CBE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аявитель сдает ИТД на сеть </w:t>
            </w:r>
            <w:proofErr w:type="spellStart"/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полном объеме</w:t>
            </w:r>
            <w:r w:rsidR="005C55A1">
              <w:t xml:space="preserve"> </w:t>
            </w:r>
            <w:r w:rsidR="005C55A1" w:rsidRPr="00DF6F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группу </w:t>
            </w:r>
            <w:r w:rsidR="005C55A1" w:rsidRPr="00DF6F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5C55A1" w:rsidRPr="00DF6F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диное окно»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канцелярию филиала</w:t>
            </w:r>
            <w:r w:rsidR="005C55A1" w:rsidRPr="00DF6F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которое в дальнейшем передает </w:t>
            </w:r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ИТД в </w:t>
            </w:r>
            <w:r w:rsidR="005C55A1" w:rsidRPr="00DF6F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ПТО</w:t>
            </w:r>
            <w:r w:rsidR="005C5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эксплуатационное управление.</w:t>
            </w:r>
          </w:p>
        </w:tc>
        <w:tc>
          <w:tcPr>
            <w:tcW w:w="1805" w:type="dxa"/>
            <w:gridSpan w:val="2"/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Ответственное подразделение филиала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Pr="006B388D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5C55A1" w:rsidRPr="006B388D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 календарных дней</w:t>
            </w:r>
          </w:p>
        </w:tc>
        <w:tc>
          <w:tcPr>
            <w:tcW w:w="1991" w:type="dxa"/>
          </w:tcPr>
          <w:p w:rsidR="005C55A1" w:rsidRPr="00B307A7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5C55A1" w:rsidRPr="00B307A7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 филиала (заместитель главного инженера)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30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по строительству  филиала (Начальник </w:t>
            </w:r>
            <w:r w:rsidRPr="00B30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СМУ филиала)</w:t>
            </w:r>
          </w:p>
        </w:tc>
      </w:tr>
      <w:tr w:rsidR="005C55A1" w:rsidRPr="00580254" w:rsidTr="00021F8C">
        <w:trPr>
          <w:trHeight w:val="416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6.</w:t>
            </w:r>
            <w:r w:rsidR="00D03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4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Заключение договора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D24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6D24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и ремонте </w:t>
            </w:r>
            <w:r>
              <w:t xml:space="preserve"> </w:t>
            </w:r>
            <w:proofErr w:type="spellStart"/>
            <w:r w:rsidRPr="00876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газопотребляющего</w:t>
            </w:r>
            <w:proofErr w:type="spellEnd"/>
            <w:r w:rsidRPr="00876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юридического лица/</w:t>
            </w:r>
            <w:r w:rsidRPr="00876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договор о техническом обслуживании и ремонте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ВДГО (ВКГО) для физического лица.</w:t>
            </w:r>
          </w:p>
        </w:tc>
        <w:tc>
          <w:tcPr>
            <w:tcW w:w="1805" w:type="dxa"/>
            <w:gridSpan w:val="2"/>
          </w:tcPr>
          <w:p w:rsidR="005C55A1" w:rsidRDefault="00D03D2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Служба ВДГО – контроль </w:t>
            </w:r>
            <w:r w:rsidR="005C55A1" w:rsidRPr="006D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2019" w:type="dxa"/>
            <w:gridSpan w:val="2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(параллельно с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установлено </w:t>
            </w:r>
          </w:p>
        </w:tc>
        <w:tc>
          <w:tcPr>
            <w:tcW w:w="2267" w:type="dxa"/>
          </w:tcPr>
          <w:p w:rsidR="005C55A1" w:rsidRDefault="006136F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5C55A1" w:rsidRPr="00580254" w:rsidTr="00021F8C">
        <w:trPr>
          <w:trHeight w:val="922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  <w:r w:rsidR="00D03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AB7ACF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предложения </w:t>
            </w:r>
            <w:r w:rsidRPr="009A09FE">
              <w:rPr>
                <w:rFonts w:ascii="Times New Roman" w:eastAsia="Times New Roman" w:hAnsi="Times New Roman" w:cs="Times New Roman"/>
                <w:sz w:val="20"/>
                <w:szCs w:val="20"/>
              </w:rPr>
              <w:t>(оферты) 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ключении договора поставки газа (проверка документов на их соответствие требованиям действующего законодательства и нормативным документам, действующих в Обществе). Сбор необходимых документов от заявителя в случае необходимости.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5C55A1" w:rsidRPr="00AB7ACF" w:rsidRDefault="009479F8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Территориальный участок АО «Газпром </w:t>
            </w:r>
            <w:proofErr w:type="spellStart"/>
            <w:r w:rsidRPr="009479F8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 w:rsidRPr="00947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Пермь»/служба режимов газа – контроль «Единое окно»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5C55A1" w:rsidRPr="00AB7ACF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 (параллельно с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C55A1" w:rsidRPr="002D0CD0" w:rsidRDefault="005C55A1" w:rsidP="00021F8C">
            <w:pPr>
              <w:spacing w:line="240" w:lineRule="auto"/>
              <w:jc w:val="center"/>
            </w:pPr>
            <w:r w:rsidRPr="009A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C55A1" w:rsidRDefault="00A154B7" w:rsidP="00021F8C">
            <w:pPr>
              <w:spacing w:line="240" w:lineRule="auto"/>
            </w:pPr>
            <w:r w:rsidRPr="00A1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участок АО «Газпром </w:t>
            </w:r>
            <w:proofErr w:type="spellStart"/>
            <w:r w:rsidRPr="00A1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A1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Пермь»/служба режимов газа</w:t>
            </w:r>
          </w:p>
        </w:tc>
      </w:tr>
      <w:tr w:rsidR="005C55A1" w:rsidRPr="00580254" w:rsidTr="00021F8C">
        <w:trPr>
          <w:trHeight w:val="259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  <w:r w:rsidR="00D03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преддоговорного осмотра узла учета газа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газопотребляющего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заявителя с составлением протокола осмотра, который направляется в отдел метрологии поставщика газа. Определение технической возможности ограничения заявителя на сетях ГРО с составлением акта,</w:t>
            </w:r>
            <w:r>
              <w:t xml:space="preserve"> </w:t>
            </w:r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 направляется в отдел метрологии поставщика газа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отдел исполнения договоров</w:t>
            </w:r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5C55A1" w:rsidRPr="00AB7ACF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Пермь»/служба режимов газа – контроль «Единое окно»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получения заявки на заключение договора поставки газа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C55A1" w:rsidRPr="009A09FE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получения заявки на заключение договора поставки газа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C55A1" w:rsidRPr="00686C23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участок АО «Газпром </w:t>
            </w:r>
            <w:proofErr w:type="spellStart"/>
            <w:r w:rsidRPr="0018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18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Пермь»/служба режимов газа</w:t>
            </w:r>
          </w:p>
        </w:tc>
      </w:tr>
      <w:tr w:rsidR="005C55A1" w:rsidRPr="00580254" w:rsidTr="00021F8C">
        <w:trPr>
          <w:trHeight w:val="274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  <w:r w:rsidR="00D03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аключение договор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поставки газа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поставщиком газа 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в соответствии с Регламентом взаимодействия структурных подразделений при заключении договоров поставки газа территориальными участками Общества, утвержденного приказом генерального директор</w:t>
            </w:r>
            <w:proofErr w:type="gramStart"/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Газпром </w:t>
            </w:r>
            <w:proofErr w:type="spellStart"/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Пермь»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7ACF">
              <w:rPr>
                <w:rFonts w:ascii="Times New Roman" w:eastAsia="Times New Roman" w:hAnsi="Times New Roman" w:cs="Times New Roman"/>
                <w:sz w:val="20"/>
                <w:szCs w:val="20"/>
              </w:rPr>
              <w:t>97 от 29.06.2018 г.</w:t>
            </w:r>
          </w:p>
        </w:tc>
        <w:tc>
          <w:tcPr>
            <w:tcW w:w="1805" w:type="dxa"/>
            <w:gridSpan w:val="2"/>
          </w:tcPr>
          <w:p w:rsidR="005C55A1" w:rsidRPr="00AB7ACF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Территориальный участок АО «Газпром </w:t>
            </w:r>
            <w:proofErr w:type="spellStart"/>
            <w:r w:rsidRPr="00553CFA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 w:rsidRPr="00553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A154B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онтроль </w:t>
            </w:r>
            <w:r w:rsidR="00A15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</w:t>
            </w:r>
            <w:r w:rsidRPr="008E0E1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154B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E0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календарных дней со дня получения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243C8">
              <w:rPr>
                <w:rFonts w:ascii="Times New Roman" w:eastAsia="Times New Roman" w:hAnsi="Times New Roman" w:cs="Times New Roman"/>
                <w:sz w:val="20"/>
                <w:szCs w:val="20"/>
              </w:rPr>
              <w:t>вки</w:t>
            </w: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8">
              <w:rPr>
                <w:rFonts w:ascii="Times New Roman" w:eastAsia="Times New Roman" w:hAnsi="Times New Roman" w:cs="Times New Roman"/>
                <w:sz w:val="20"/>
                <w:szCs w:val="20"/>
              </w:rPr>
              <w:t>(параллельно с п. 6.</w:t>
            </w:r>
            <w:r w:rsidR="00383B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243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</w:t>
            </w:r>
            <w:r w:rsidR="00383B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243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</w:tcPr>
          <w:p w:rsidR="005C55A1" w:rsidRPr="009A09FE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календарных дней со дня получения заявки</w:t>
            </w:r>
          </w:p>
        </w:tc>
        <w:tc>
          <w:tcPr>
            <w:tcW w:w="2267" w:type="dxa"/>
          </w:tcPr>
          <w:p w:rsidR="005C55A1" w:rsidRPr="00686C23" w:rsidRDefault="00A154B7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участок АО «Газпром </w:t>
            </w:r>
            <w:proofErr w:type="spellStart"/>
            <w:r w:rsidRPr="00A1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A1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Пермь»/служба режимов газа</w:t>
            </w:r>
          </w:p>
        </w:tc>
      </w:tr>
      <w:tr w:rsidR="005C55A1" w:rsidRPr="00580254" w:rsidTr="00021F8C">
        <w:trPr>
          <w:trHeight w:val="671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0B6F5F" w:rsidRDefault="00A756A7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Оформление разрешения на пуск газа от поставщика газа.</w:t>
            </w: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 газа производится на основании подписанного (действующего) договора на поставку газа и технического соглашения к нему.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1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«Единое окно»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рабочих дня после согласования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филиала</w:t>
            </w:r>
          </w:p>
        </w:tc>
      </w:tr>
      <w:tr w:rsidR="005C55A1" w:rsidRPr="00580254" w:rsidTr="00021F8C">
        <w:trPr>
          <w:trHeight w:val="671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0B6F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0B6F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9C2CBE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акта о подключении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4F5EA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(технологическом присоединении)</w:t>
            </w:r>
            <w:r w:rsidRPr="001C3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(Приложение № </w:t>
            </w:r>
            <w:r w:rsidR="00383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C3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настоящего регламента)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Передача данных в эксплуатационное управление, о готовности сети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техническому присоединению в точке подключения к сети газораспределения.</w:t>
            </w:r>
          </w:p>
          <w:p w:rsidR="00383B03" w:rsidRDefault="00383B03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6F73" w:rsidRDefault="00286F73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6F73" w:rsidRPr="00580254" w:rsidRDefault="00286F73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082CCB" w:rsidRDefault="00383B0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</w:t>
            </w:r>
            <w:r w:rsidR="00082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2CCB"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Эксплуатационное управление </w:t>
            </w:r>
            <w:r w:rsidR="005B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83B03" w:rsidRDefault="00383B0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установлено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еститель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строительству филиала (Начальник СМУ филиала)</w:t>
            </w:r>
          </w:p>
        </w:tc>
      </w:tr>
      <w:tr w:rsidR="005C55A1" w:rsidRPr="00580254" w:rsidTr="00021F8C">
        <w:trPr>
          <w:trHeight w:val="329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55A1" w:rsidRPr="00DC6F02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06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55A1" w:rsidRPr="008973DA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по технологическому присоединению (параллельно с регистрацией объекта, п. 6.1)</w:t>
            </w:r>
          </w:p>
        </w:tc>
      </w:tr>
      <w:tr w:rsidR="005C55A1" w:rsidRPr="00580254" w:rsidTr="00021F8C">
        <w:trPr>
          <w:trHeight w:val="945"/>
        </w:trPr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7.1.  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 по присоединению вновь построенной сети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Заявителя на границе земельного участка,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осуществлением пуска газа до отключающего устройства перед объектом капитального строительства (крана на вводе)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05" w:type="dxa"/>
            <w:gridSpan w:val="2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Эксплуатационное управление филиала </w:t>
            </w:r>
          </w:p>
        </w:tc>
        <w:tc>
          <w:tcPr>
            <w:tcW w:w="2019" w:type="dxa"/>
            <w:gridSpan w:val="2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п.5.3.</w:t>
            </w: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инженер,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СМУ филиала)</w:t>
            </w:r>
          </w:p>
        </w:tc>
      </w:tr>
      <w:tr w:rsidR="005C55A1" w:rsidRPr="00580254" w:rsidTr="00021F8C">
        <w:trPr>
          <w:trHeight w:val="835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Уведомление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профильного подразделения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 пуске газа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заявителя.</w:t>
            </w: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Передача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профильное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подразделение данных о готовности сети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Заявителя к пуску газа в газоиспользующее оборудование: </w:t>
            </w:r>
          </w:p>
          <w:p w:rsidR="005C55A1" w:rsidRDefault="005C55A1" w:rsidP="00021F8C">
            <w:pPr>
              <w:spacing w:line="240" w:lineRule="auto"/>
              <w:jc w:val="both"/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заявк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первичный пуск газа по форме Приложения № </w:t>
            </w:r>
            <w:r w:rsidR="00D718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t xml:space="preserve"> </w:t>
            </w:r>
          </w:p>
          <w:p w:rsidR="005C55A1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Заявка передается посредством электронной почты, а такж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в бумажном виде;</w:t>
            </w: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акт о готовности сети;</w:t>
            </w: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исполнительно-технической документации на внутренний газопровод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(сеть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Заявителя (в электронном виде).</w:t>
            </w:r>
          </w:p>
        </w:tc>
        <w:tc>
          <w:tcPr>
            <w:tcW w:w="1805" w:type="dxa"/>
            <w:gridSpan w:val="2"/>
          </w:tcPr>
          <w:p w:rsidR="0009481B" w:rsidRDefault="0009481B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ПТО, СМУ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дня </w:t>
            </w:r>
          </w:p>
        </w:tc>
        <w:tc>
          <w:tcPr>
            <w:tcW w:w="1991" w:type="dxa"/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установлено </w:t>
            </w:r>
          </w:p>
        </w:tc>
        <w:tc>
          <w:tcPr>
            <w:tcW w:w="2267" w:type="dxa"/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  <w:r w:rsidR="00094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начальник ПТО</w:t>
            </w:r>
          </w:p>
        </w:tc>
      </w:tr>
      <w:tr w:rsidR="005C55A1" w:rsidRPr="00580254" w:rsidTr="00021F8C">
        <w:trPr>
          <w:trHeight w:val="131"/>
        </w:trPr>
        <w:tc>
          <w:tcPr>
            <w:tcW w:w="81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первичного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пуска газа в газоиспользующее оборудование заявителя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Подписание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акта о подключении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1A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(технологическом присоединении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разграничении имущественной принадлежности и эксплуатационной ответственности сторон</w:t>
            </w:r>
            <w:r w:rsidR="0084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38F" w:rsidRPr="0084138F">
              <w:rPr>
                <w:rFonts w:ascii="Times New Roman" w:hAnsi="Times New Roman" w:cs="Times New Roman"/>
                <w:sz w:val="20"/>
                <w:szCs w:val="20"/>
              </w:rPr>
              <w:t>(Прилож</w:t>
            </w:r>
            <w:r w:rsidR="0084138F">
              <w:rPr>
                <w:rFonts w:ascii="Times New Roman" w:hAnsi="Times New Roman" w:cs="Times New Roman"/>
                <w:sz w:val="20"/>
                <w:szCs w:val="20"/>
              </w:rPr>
              <w:t>ение № 5 настоящего регламента)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Направление подписанн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ого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акта о подключении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1A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(технологическом присоединении</w:t>
            </w:r>
            <w:r w:rsidR="003849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)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группу «Единое окно»/ эксплуатационное управление;</w:t>
            </w: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 Направление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ПТО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копий наряда-допуска на осуществление первичного пуска газа в газоиспользующее оборудование Заявителя.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Специалисты ЕО / эксплуатационного участка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 программе «1С. Газоснабжение» делают отметку о дате выполнения работ в этапе «Технологическое присоединение объекта Заявителя».</w:t>
            </w:r>
          </w:p>
          <w:p w:rsidR="004A3732" w:rsidRDefault="004A3732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A3732" w:rsidRPr="003074B9" w:rsidRDefault="004A3732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Направление в бухгалтерию</w:t>
            </w:r>
            <w:r w:rsidR="00E07F3C" w:rsidRPr="003074B9">
              <w:t xml:space="preserve"> </w:t>
            </w:r>
            <w:r w:rsidR="00E07F3C" w:rsidRP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подписанного </w:t>
            </w:r>
            <w:r w:rsidR="00E07F3C" w:rsidRPr="003074B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акта о подключении (технологическом присоединении</w:t>
            </w:r>
            <w:r w:rsidR="003849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)</w:t>
            </w:r>
            <w:r w:rsidR="00E07F3C" w:rsidRP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который является первичным учетным документом, подтверждающим факт оказания услуг по подключению (технологическому присоединению) объекта капитального строительства к сетям газораспределения</w:t>
            </w:r>
            <w:r w:rsidR="007F4C06" w:rsidRP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074B9" w:rsidRDefault="007F4C06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</w:p>
          <w:p w:rsidR="007F4C06" w:rsidRPr="00580254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="007F4C06" w:rsidRPr="00307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Датой признания выручки от оказания услуг по подключению (технологическому присоединению) для целей бухгалтерского учета признается дата подписания Акта о подключении (технологическом присоединении) объекта капитального строительства к сетям газораспределения.</w:t>
            </w:r>
          </w:p>
        </w:tc>
        <w:tc>
          <w:tcPr>
            <w:tcW w:w="1805" w:type="dxa"/>
            <w:gridSpan w:val="2"/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ВДГО/служба ВДГО в  управлении филиала 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ВДГО/служба ВДГО в  управлении филиала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«Единое окно»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Эксплуат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ационное управление филиала</w:t>
            </w: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F3C" w:rsidRPr="003074B9" w:rsidRDefault="00E07F3C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ВДГО/служба ВДГО в  управлении филиала</w:t>
            </w: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4C06" w:rsidRPr="00580254" w:rsidRDefault="007F4C06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2019" w:type="dxa"/>
            <w:gridSpan w:val="2"/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</w:t>
            </w: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Параллельно с п. 5.3.</w:t>
            </w: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  <w:p w:rsidR="00E07F3C" w:rsidRDefault="00E07F3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7F3C" w:rsidRDefault="00E07F3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7F3C" w:rsidRDefault="00E07F3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7F3C" w:rsidRDefault="00E07F3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7F3C" w:rsidRDefault="00E07F3C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рабочих дней с момента подписания</w:t>
            </w:r>
          </w:p>
          <w:p w:rsidR="007F4C06" w:rsidRDefault="007F4C0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4C06" w:rsidRDefault="007F4C0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4C06" w:rsidRPr="00580254" w:rsidRDefault="007F4C06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подписания Акта о подключении (технологическом присоединении)</w:t>
            </w:r>
          </w:p>
        </w:tc>
        <w:tc>
          <w:tcPr>
            <w:tcW w:w="1991" w:type="dxa"/>
          </w:tcPr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2267" w:type="dxa"/>
          </w:tcPr>
          <w:p w:rsidR="005C55A1" w:rsidRDefault="005C55A1" w:rsidP="00021F8C">
            <w:pPr>
              <w:spacing w:line="240" w:lineRule="auto"/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 филиала (заместитель главного инженера)</w:t>
            </w:r>
            <w:r>
              <w:t xml:space="preserve"> </w:t>
            </w:r>
          </w:p>
          <w:p w:rsidR="005C55A1" w:rsidRDefault="005C55A1" w:rsidP="00021F8C">
            <w:pPr>
              <w:spacing w:line="240" w:lineRule="auto"/>
            </w:pPr>
          </w:p>
          <w:p w:rsidR="005C55A1" w:rsidRDefault="005C55A1" w:rsidP="00021F8C">
            <w:pPr>
              <w:spacing w:line="240" w:lineRule="auto"/>
            </w:pPr>
          </w:p>
          <w:p w:rsidR="005C55A1" w:rsidRDefault="005C55A1" w:rsidP="00021F8C">
            <w:pPr>
              <w:spacing w:line="240" w:lineRule="auto"/>
            </w:pPr>
          </w:p>
          <w:p w:rsidR="005C55A1" w:rsidRDefault="005C55A1" w:rsidP="00021F8C">
            <w:pPr>
              <w:spacing w:line="240" w:lineRule="auto"/>
            </w:pPr>
          </w:p>
          <w:p w:rsidR="005C55A1" w:rsidRDefault="005C55A1" w:rsidP="00021F8C">
            <w:pPr>
              <w:spacing w:line="240" w:lineRule="auto"/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строительству  филиала (Начальник СМУ филиала)</w:t>
            </w:r>
          </w:p>
          <w:p w:rsidR="00972BB3" w:rsidRDefault="00972BB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BB3" w:rsidRDefault="00972BB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 филиала (заместитель главного инженера)</w:t>
            </w:r>
          </w:p>
          <w:p w:rsidR="00972BB3" w:rsidRDefault="00972BB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BB3" w:rsidRDefault="00972BB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4B9" w:rsidRDefault="003074B9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BB3" w:rsidRPr="00580254" w:rsidRDefault="00972BB3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филиала</w:t>
            </w:r>
          </w:p>
        </w:tc>
      </w:tr>
      <w:tr w:rsidR="005C55A1" w:rsidRPr="00580254" w:rsidTr="00021F8C">
        <w:trPr>
          <w:trHeight w:val="1335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7.</w:t>
            </w:r>
            <w:r w:rsidR="00D718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оплаты за подключением (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заключенного договора о подключении (технологическом присоединении)).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Бухгалтерия, группа «Единое окно»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Через 11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рабочих </w:t>
            </w:r>
            <w:r w:rsidRPr="0058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дней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после подписания акта о подключении (технологическом присоединении) 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27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о подключении (технологическом присоединении).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 филиала)</w:t>
            </w:r>
          </w:p>
        </w:tc>
      </w:tr>
      <w:tr w:rsidR="005C55A1" w:rsidRPr="00580254" w:rsidTr="00021F8C">
        <w:trPr>
          <w:trHeight w:val="465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внесения платы за технологическое присоединение заявителями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первой категории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Бухгалтерия, Группа «Единое  окно»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8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  <w:r w:rsidRPr="003908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процентов</w:t>
            </w:r>
            <w:r w:rsidRPr="001B66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 дня </w:t>
            </w: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подписания акта о подключении (технологическом присоединении)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27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о подключении (технологическом присоединении).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еститель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строительству  филиала (Начальник СМУ)</w:t>
            </w:r>
          </w:p>
        </w:tc>
      </w:tr>
      <w:tr w:rsidR="005C55A1" w:rsidRPr="00580254" w:rsidTr="00021F8C">
        <w:trPr>
          <w:trHeight w:val="465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за технологическое присоединение заявителями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второй и третьей категорий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Бухгалтерия, Группа «Единое  окно»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1F527E" w:rsidRDefault="005C55A1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15 </w:t>
            </w:r>
            <w:r w:rsidRPr="001B66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процентов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технологическое присоединение вносится </w:t>
            </w:r>
            <w:r w:rsidRPr="001F527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о подключении (технологическом присоединении).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27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о подключении (технологическом присоединении).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СМУ)</w:t>
            </w:r>
          </w:p>
        </w:tc>
      </w:tr>
      <w:tr w:rsidR="009C2CBE" w:rsidRPr="00580254" w:rsidTr="00021F8C">
        <w:trPr>
          <w:trHeight w:val="465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CBE" w:rsidRPr="00580254" w:rsidRDefault="009C2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9C2CBE" w:rsidRPr="00580254" w:rsidRDefault="009C2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за технологическое присоединение заявителями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индивидуальному проекту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CBE" w:rsidRPr="00580254" w:rsidRDefault="009C2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Бухгалтерия, Группа «Единое  окно»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CBE" w:rsidRPr="001F527E" w:rsidRDefault="009C2CBE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остаток</w:t>
            </w:r>
            <w:r w:rsidRPr="001B66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платы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согласно соглашения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технологическое присоединение вносится </w:t>
            </w:r>
            <w:r w:rsidRPr="001F527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о подключении (технологическом присоединении).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9C2CBE" w:rsidRPr="00580254" w:rsidRDefault="009C2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27E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11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о подключении (технологическом присоединении).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C2CBE" w:rsidRPr="00580254" w:rsidRDefault="009C2CBE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строительству  филиала (Начальник СМУ)</w:t>
            </w:r>
          </w:p>
        </w:tc>
      </w:tr>
      <w:tr w:rsidR="005C55A1" w:rsidRPr="00580254" w:rsidTr="00021F8C">
        <w:trPr>
          <w:trHeight w:val="199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5A1" w:rsidRPr="00DC6F02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0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5A1" w:rsidRPr="008973DA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дебиторской задолженностью</w:t>
            </w:r>
          </w:p>
        </w:tc>
      </w:tr>
      <w:tr w:rsidR="005C55A1" w:rsidRPr="00580254" w:rsidTr="00021F8C">
        <w:trPr>
          <w:trHeight w:val="273"/>
        </w:trPr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 ЕО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выявления </w:t>
            </w:r>
            <w:proofErr w:type="spell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просрока</w:t>
            </w:r>
            <w:proofErr w:type="spellEnd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(отсутствия) внесения  платежа от Заявителя, доводит до сведения Заявителя повторно об его обязанности совершения оплаты. В случае неполучения платежа от Заявителя по договору, передает данные договора в Юридический отдел для рассмотрения вопроса о расторжении.</w:t>
            </w:r>
          </w:p>
          <w:p w:rsidR="005C55A1" w:rsidRPr="00580254" w:rsidRDefault="005C55A1" w:rsidP="0002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Специалисты ЮО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прорабатывают </w:t>
            </w:r>
            <w:r w:rsidRPr="00033E46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о принудительном взыскании стоимости подключения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>взимании просрочки неустойки, рассчитанной как произведение 0,014 ключевой ставки рефинансирования Банка России, установленной на день заключения договора о подключении, и платы за технологическое присоединение по договору о подключении за каждый день просрочки, если договором не предусмотрен больший размер неустойки.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«Единое окно», </w:t>
            </w:r>
            <w:r w:rsidR="0035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СМУ, 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отдел филиала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бухгалтерия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Через 10 рабочих дней со дня наступления просрочки платежа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Default="005C55A1" w:rsidP="00021F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через</w:t>
            </w: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81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10 рабочих дней</w:t>
            </w:r>
          </w:p>
          <w:p w:rsidR="005C55A1" w:rsidRPr="00580254" w:rsidRDefault="005C55A1" w:rsidP="00021F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дня наступления просрочки.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филиала</w:t>
            </w:r>
          </w:p>
        </w:tc>
      </w:tr>
      <w:tr w:rsidR="005C55A1" w:rsidRPr="00580254" w:rsidTr="00021F8C">
        <w:trPr>
          <w:trHeight w:val="840"/>
        </w:trPr>
        <w:tc>
          <w:tcPr>
            <w:tcW w:w="116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9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Примечание: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нарушения заявителем срока осуществления мероприятий по подключению (технологическому присоединению) исполнитель, в полном объеме выполнивший мероприятия согласно подпункту "а" пункта 98 настоящих Правил,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вправе требовать от заявителя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 обязательства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внесению платы по договору о подключении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 истечении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рабочих дней со дня нарушения заявителем срока осуществления мероприятий по подключению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(технологическому присоединению) направить в адрес заявителя уведомление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требованием внести 100 процентов платы за технологическое присоединение,</w:t>
            </w: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заявитель обязан в течение 10 рабочих дней со дня получения такого уведомления исполнить требование исполнителя.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мероприятий, предусмот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ренных договором о подключении.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Нарушение заявителем срока осуществления мероприятий по подключению (технологическому присоединению) на 6 и более месяцев при условии, что исполнителем в полном объеме выполнены мероприятия по подключению (технологическому присоединению), может являться основанием для расторжения договора о подключении в одностороннем порядке по требованию исполнителя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1622E" w:rsidRDefault="005C55A1" w:rsidP="00021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истечении </w:t>
            </w:r>
            <w:r w:rsidRPr="0051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рабочих дней</w:t>
            </w:r>
            <w:r w:rsidRPr="00516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дня нарушения заявителем срока осуществления мероприятий по подключению (технологическому присоединению)</w:t>
            </w: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55A1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5802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месяцев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68">
              <w:rPr>
                <w:rFonts w:ascii="Times New Roman" w:eastAsia="Times New Roman" w:hAnsi="Times New Roman" w:cs="Times New Roman"/>
                <w:sz w:val="20"/>
                <w:szCs w:val="20"/>
              </w:rPr>
              <w:t>от срока окончания договора о подключении (технологическом присоединении).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C55A1" w:rsidRPr="00580254" w:rsidRDefault="005C55A1" w:rsidP="00021F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филиала</w:t>
            </w:r>
          </w:p>
        </w:tc>
      </w:tr>
    </w:tbl>
    <w:p w:rsidR="005A1EF4" w:rsidRPr="00580254" w:rsidRDefault="005A1EF4" w:rsidP="00BC5CBD">
      <w:pPr>
        <w:pStyle w:val="33"/>
        <w:keepNext/>
        <w:keepLines/>
        <w:shd w:val="clear" w:color="auto" w:fill="auto"/>
        <w:tabs>
          <w:tab w:val="left" w:pos="851"/>
        </w:tabs>
        <w:spacing w:line="240" w:lineRule="auto"/>
        <w:ind w:left="851" w:right="740" w:firstLine="0"/>
        <w:jc w:val="both"/>
        <w:rPr>
          <w:sz w:val="20"/>
          <w:szCs w:val="20"/>
        </w:rPr>
      </w:pPr>
    </w:p>
    <w:p w:rsidR="005A1EF4" w:rsidRPr="00580254" w:rsidRDefault="005A1EF4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  <w:rPr>
          <w:sz w:val="20"/>
          <w:szCs w:val="20"/>
        </w:rPr>
        <w:sectPr w:rsidR="005A1EF4" w:rsidRPr="00580254" w:rsidSect="004554A4">
          <w:pgSz w:w="16838" w:h="11906" w:orient="landscape"/>
          <w:pgMar w:top="567" w:right="253" w:bottom="566" w:left="709" w:header="0" w:footer="0" w:gutter="0"/>
          <w:cols w:space="708"/>
          <w:docGrid w:linePitch="360"/>
        </w:sectPr>
      </w:pPr>
    </w:p>
    <w:p w:rsidR="005A1EF4" w:rsidRPr="005A1EF4" w:rsidRDefault="005A1EF4" w:rsidP="005A1EF4">
      <w:pPr>
        <w:autoSpaceDE w:val="0"/>
        <w:autoSpaceDN w:val="0"/>
        <w:spacing w:after="120" w:line="240" w:lineRule="auto"/>
        <w:ind w:left="6372" w:firstLine="708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5A1EF4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lastRenderedPageBreak/>
        <w:t>Приложение №1</w:t>
      </w:r>
    </w:p>
    <w:p w:rsidR="005A1EF4" w:rsidRPr="005A1EF4" w:rsidRDefault="005A1EF4" w:rsidP="005A1EF4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5A1EF4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ЗАПРОС</w:t>
      </w:r>
    </w:p>
    <w:p w:rsidR="005A1EF4" w:rsidRPr="005A1EF4" w:rsidRDefault="005A1EF4" w:rsidP="005A1EF4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технических условий на подключение</w:t>
      </w:r>
      <w:r w:rsidRPr="005A1E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(технологическое присоединение) объектов капитального</w:t>
      </w:r>
      <w:r w:rsidRPr="005A1E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строительства к сетям газораспределения</w:t>
      </w:r>
    </w:p>
    <w:p w:rsidR="005A1EF4" w:rsidRPr="005A1EF4" w:rsidRDefault="005A1EF4" w:rsidP="005A1EF4">
      <w:pPr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заявителя:</w:t>
      </w:r>
    </w:p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юридического лица: полное и сокращенное (при наличии) наименование заявителя,</w:t>
      </w: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организационно-правовая форма, местонахождение и почтовый адрес)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физического лица (индивидуального предпринимателя): фамилия, имя, отчество,</w:t>
      </w: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и почтовый адрес)</w:t>
      </w:r>
    </w:p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5A1EF4" w:rsidRPr="005A1EF4" w:rsidRDefault="005A1EF4" w:rsidP="005A1EF4">
      <w:pPr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связи </w:t>
      </w:r>
      <w:proofErr w:type="gramStart"/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left="187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строительства - указать нужное)</w:t>
      </w:r>
    </w:p>
    <w:p w:rsidR="005A1EF4" w:rsidRPr="005A1EF4" w:rsidRDefault="005A1EF4" w:rsidP="005A1EF4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технические условия на подключение (технологическое присоединение) к сети газораспределения объекта капитального строительства  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left="58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объекта)</w:t>
      </w:r>
    </w:p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(проектируемого) по адресу:  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left="480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объекта)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2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1418"/>
        <w:gridCol w:w="1418"/>
      </w:tblGrid>
      <w:tr w:rsidR="005A1EF4" w:rsidRPr="005A1EF4" w:rsidTr="00F47BC4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Планируемая величина максимального часового расхода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одной точки подключения).</w:t>
      </w:r>
    </w:p>
    <w:p w:rsidR="005A1EF4" w:rsidRPr="005A1EF4" w:rsidRDefault="005A1EF4" w:rsidP="005A1EF4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314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851"/>
        <w:gridCol w:w="2041"/>
      </w:tblGrid>
      <w:tr w:rsidR="005A1EF4" w:rsidRPr="005A1EF4" w:rsidTr="00F47BC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час;</w:t>
            </w:r>
          </w:p>
        </w:tc>
      </w:tr>
      <w:tr w:rsidR="005A1EF4" w:rsidRPr="005A1EF4" w:rsidTr="00F47BC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час;</w:t>
            </w:r>
          </w:p>
        </w:tc>
      </w:tr>
      <w:tr w:rsidR="005A1EF4" w:rsidRPr="005A1EF4" w:rsidTr="00F47BC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час.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2"/>
        <w:gridCol w:w="2807"/>
        <w:gridCol w:w="170"/>
      </w:tblGrid>
      <w:tr w:rsidR="005A1EF4" w:rsidRPr="005A1EF4" w:rsidTr="00F47BC4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подключения нескольких точек: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1EF4" w:rsidRPr="005A1EF4" w:rsidRDefault="005A1EF4" w:rsidP="005A1EF4">
      <w:pPr>
        <w:tabs>
          <w:tab w:val="right" w:pos="7655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7655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Планируемый срок ввода в эксплуатацию объекта капитального строительства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 наличии соответствующей информации)  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left="4808" w:right="238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(месяц, год)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Дополнительная информация  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946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по инициативе заявителя)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.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целях получения технических условий на подключение (технологическое присоединение) объекта капитального строительства к сети газораспределения к настоящему запросу прилагаю следующие документы: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18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666"/>
      </w:tblGrid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autoSpaceDE w:val="0"/>
              <w:autoSpaceDN w:val="0"/>
              <w:jc w:val="center"/>
            </w:pPr>
            <w:r w:rsidRPr="005A1EF4">
              <w:lastRenderedPageBreak/>
              <w:t xml:space="preserve">№ </w:t>
            </w:r>
            <w:proofErr w:type="gramStart"/>
            <w:r w:rsidRPr="005A1EF4">
              <w:t>п</w:t>
            </w:r>
            <w:proofErr w:type="gramEnd"/>
            <w:r w:rsidRPr="005A1EF4">
              <w:t>/п</w:t>
            </w:r>
          </w:p>
        </w:tc>
        <w:tc>
          <w:tcPr>
            <w:tcW w:w="7938" w:type="dxa"/>
            <w:vAlign w:val="center"/>
          </w:tcPr>
          <w:p w:rsidR="005A1EF4" w:rsidRPr="005A1EF4" w:rsidRDefault="005A1EF4" w:rsidP="00C82A6C">
            <w:pPr>
              <w:autoSpaceDE w:val="0"/>
              <w:autoSpaceDN w:val="0"/>
              <w:jc w:val="center"/>
            </w:pPr>
            <w:r w:rsidRPr="005A1EF4">
              <w:t>Наименование документа (нужное подчеркнуть)</w:t>
            </w:r>
          </w:p>
        </w:tc>
        <w:tc>
          <w:tcPr>
            <w:tcW w:w="1666" w:type="dxa"/>
            <w:vAlign w:val="center"/>
          </w:tcPr>
          <w:p w:rsidR="005A1EF4" w:rsidRPr="005A1EF4" w:rsidRDefault="005A1EF4" w:rsidP="00C82A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1EF4">
              <w:rPr>
                <w:sz w:val="20"/>
                <w:szCs w:val="20"/>
              </w:rPr>
              <w:t>Отметка о предоставлении документа</w:t>
            </w: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A1EF4">
              <w:rPr>
                <w:sz w:val="16"/>
                <w:szCs w:val="16"/>
              </w:rPr>
              <w:t>1</w:t>
            </w:r>
          </w:p>
        </w:tc>
        <w:tc>
          <w:tcPr>
            <w:tcW w:w="7938" w:type="dxa"/>
            <w:vAlign w:val="center"/>
          </w:tcPr>
          <w:p w:rsidR="005A1EF4" w:rsidRPr="005A1EF4" w:rsidRDefault="005A1EF4" w:rsidP="00C82A6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A1EF4">
              <w:rPr>
                <w:sz w:val="16"/>
                <w:szCs w:val="16"/>
              </w:rPr>
              <w:t>2</w:t>
            </w:r>
          </w:p>
        </w:tc>
        <w:tc>
          <w:tcPr>
            <w:tcW w:w="1666" w:type="dxa"/>
            <w:vAlign w:val="center"/>
          </w:tcPr>
          <w:p w:rsidR="005A1EF4" w:rsidRPr="005A1EF4" w:rsidRDefault="005A1EF4" w:rsidP="00C82A6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A1EF4">
              <w:rPr>
                <w:sz w:val="16"/>
                <w:szCs w:val="16"/>
              </w:rPr>
              <w:t>3</w:t>
            </w: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1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доверенность, иные документы (копия паспорта),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2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копии правоустанавливающих документов, подтверждающих право собственности, или иное законное основание на земельный участок, на котором располагается (будет располагаться) объект капитального строительства, и (или) договор о комплексном освоении территории;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3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ситуационный план;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4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5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5A1EF4">
              <w:t>газопотребления</w:t>
            </w:r>
            <w:proofErr w:type="spellEnd"/>
            <w:r w:rsidRPr="005A1EF4"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</w:t>
            </w:r>
            <w:proofErr w:type="spellStart"/>
            <w:r w:rsidRPr="005A1EF4">
              <w:t>газопотребления</w:t>
            </w:r>
            <w:proofErr w:type="spellEnd"/>
            <w:r w:rsidRPr="005A1EF4">
              <w:t>, принадлежащим третьим лицам);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6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5A1EF4" w:rsidP="00C82A6C">
            <w:pPr>
              <w:keepNext/>
              <w:autoSpaceDE w:val="0"/>
              <w:autoSpaceDN w:val="0"/>
              <w:jc w:val="center"/>
            </w:pPr>
            <w:r w:rsidRPr="005A1EF4">
              <w:t>7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копия документа, подтверждающего право собственности, или иное законное основание на объект капитального строительства в случае завершения строительства указанного объекта;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C82A6C" w:rsidP="00C82A6C">
            <w:pPr>
              <w:keepNext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>решение общего собрания членов некоммерческого объединения о назначении уполномоченного лица на подачу запроса о предоставлении технических условий;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  <w:tr w:rsidR="005A1EF4" w:rsidRPr="005A1EF4" w:rsidTr="00C82A6C">
        <w:tc>
          <w:tcPr>
            <w:tcW w:w="534" w:type="dxa"/>
            <w:vAlign w:val="center"/>
          </w:tcPr>
          <w:p w:rsidR="005A1EF4" w:rsidRPr="005A1EF4" w:rsidRDefault="00C82A6C" w:rsidP="00C82A6C">
            <w:pPr>
              <w:keepNext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938" w:type="dxa"/>
          </w:tcPr>
          <w:p w:rsidR="005A1EF4" w:rsidRPr="005A1EF4" w:rsidRDefault="005A1EF4" w:rsidP="00C82A6C">
            <w:pPr>
              <w:autoSpaceDE w:val="0"/>
              <w:autoSpaceDN w:val="0"/>
            </w:pPr>
            <w:r w:rsidRPr="005A1EF4">
      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5A1EF4">
              <w:t>газопотребления</w:t>
            </w:r>
            <w:proofErr w:type="spellEnd"/>
            <w:r w:rsidRPr="005A1EF4">
              <w:t xml:space="preserve">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1666" w:type="dxa"/>
          </w:tcPr>
          <w:p w:rsidR="005A1EF4" w:rsidRPr="005A1EF4" w:rsidRDefault="005A1EF4" w:rsidP="00C82A6C">
            <w:pPr>
              <w:keepNext/>
              <w:autoSpaceDE w:val="0"/>
              <w:autoSpaceDN w:val="0"/>
            </w:pPr>
          </w:p>
        </w:tc>
      </w:tr>
    </w:tbl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5A1EF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нт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5A1EF4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before="4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(физическое лицо):</w:t>
      </w: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5"/>
        <w:gridCol w:w="283"/>
        <w:gridCol w:w="2826"/>
        <w:gridCol w:w="283"/>
        <w:gridCol w:w="3392"/>
      </w:tblGrid>
      <w:tr w:rsidR="005A1EF4" w:rsidRPr="005A1EF4" w:rsidTr="00F47BC4">
        <w:trPr>
          <w:trHeight w:val="246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F4" w:rsidRPr="005A1EF4" w:rsidTr="00F47BC4">
        <w:trPr>
          <w:trHeight w:val="383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5A1EF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нт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5A1EF4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tbl>
      <w:tblPr>
        <w:tblW w:w="99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6"/>
        <w:gridCol w:w="282"/>
        <w:gridCol w:w="2818"/>
        <w:gridCol w:w="282"/>
        <w:gridCol w:w="3382"/>
      </w:tblGrid>
      <w:tr w:rsidR="005A1EF4" w:rsidRPr="005A1EF4" w:rsidTr="00F47BC4">
        <w:trPr>
          <w:trHeight w:val="258"/>
        </w:trPr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F4" w:rsidRPr="005A1EF4" w:rsidTr="00F47BC4">
        <w:trPr>
          <w:trHeight w:val="401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5A1EF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исполнителя,</w:t>
            </w:r>
            <w:r w:rsidRPr="005A1EF4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нт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5A1EF4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A1EF4" w:rsidRDefault="005A1EF4" w:rsidP="005A1EF4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p w:rsidR="00C82A6C" w:rsidRDefault="00C82A6C" w:rsidP="005A1EF4">
      <w:pPr>
        <w:autoSpaceDE w:val="0"/>
        <w:autoSpaceDN w:val="0"/>
        <w:spacing w:after="120" w:line="240" w:lineRule="auto"/>
        <w:ind w:left="7080" w:firstLine="708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5A1EF4">
      <w:pPr>
        <w:autoSpaceDE w:val="0"/>
        <w:autoSpaceDN w:val="0"/>
        <w:spacing w:after="120" w:line="240" w:lineRule="auto"/>
        <w:ind w:left="7080" w:firstLine="708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5A1EF4">
      <w:pPr>
        <w:autoSpaceDE w:val="0"/>
        <w:autoSpaceDN w:val="0"/>
        <w:spacing w:after="120" w:line="240" w:lineRule="auto"/>
        <w:ind w:left="7080" w:firstLine="708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after="120" w:line="240" w:lineRule="auto"/>
        <w:ind w:left="7080" w:firstLine="708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5A1EF4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lastRenderedPageBreak/>
        <w:t>Приложение №2</w:t>
      </w:r>
    </w:p>
    <w:p w:rsidR="005A1EF4" w:rsidRPr="005A1EF4" w:rsidRDefault="005A1EF4" w:rsidP="005A1EF4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5A1EF4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ЗАЯВКА</w:t>
      </w:r>
    </w:p>
    <w:p w:rsidR="005A1EF4" w:rsidRPr="005A1EF4" w:rsidRDefault="005A1EF4" w:rsidP="005A1EF4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заключении договора о подключении</w:t>
      </w:r>
      <w:r w:rsidRPr="005A1E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(технологическом присоединении) объектов</w:t>
      </w:r>
      <w:r w:rsidRPr="005A1E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капитального строительства к сети газораспределения</w:t>
      </w:r>
    </w:p>
    <w:p w:rsidR="005A1EF4" w:rsidRPr="005A1EF4" w:rsidRDefault="005A1EF4" w:rsidP="005A1EF4">
      <w:pPr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заявителя:</w:t>
      </w:r>
    </w:p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gramStart"/>
      <w:r w:rsidRPr="005A1EF4">
        <w:rPr>
          <w:rFonts w:ascii="Times New Roman" w:eastAsia="Times New Roman" w:hAnsi="Times New Roman" w:cs="Times New Roman"/>
          <w:sz w:val="12"/>
          <w:szCs w:val="12"/>
          <w:lang w:eastAsia="ru-RU"/>
        </w:rPr>
        <w:t>(для юридического лица: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вносимый в Единый государственный реестр индивидуальных предпринимателей, дата ее внесения в реестр, почтовый адрес и иные способы обмена информацией - телефоны, факс, адрес электронной почты)</w:t>
      </w:r>
      <w:proofErr w:type="gramEnd"/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A1EF4">
        <w:rPr>
          <w:rFonts w:ascii="Times New Roman" w:eastAsia="Times New Roman" w:hAnsi="Times New Roman" w:cs="Times New Roman"/>
          <w:sz w:val="12"/>
          <w:szCs w:val="12"/>
          <w:lang w:eastAsia="ru-RU"/>
        </w:rPr>
        <w:t>(для физического лица 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почтовый адрес и иные способы обмена информацией - телефоны, факс, адрес электронной почты)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E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E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1E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связи </w:t>
      </w:r>
      <w:proofErr w:type="gramStart"/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8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A1EF4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строительства - указать нужное)</w:t>
      </w:r>
    </w:p>
    <w:p w:rsidR="005A1EF4" w:rsidRPr="005A1EF4" w:rsidRDefault="005A1EF4" w:rsidP="005A1EF4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заключить договор о подключении (технологическом присоединении) объекта капитального строительства к сети газораспределения  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left="56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капитального строительства)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(проектируемого) по адресу: __________________________________________________________________________________</w:t>
      </w:r>
      <w:r w:rsidRPr="005A1EF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(местонахождение объекта)</w:t>
      </w:r>
    </w:p>
    <w:p w:rsidR="005A1EF4" w:rsidRPr="005A1EF4" w:rsidRDefault="005A1EF4" w:rsidP="005A1EF4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Планируемая величина максимального часового расхода газа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EF4" w:rsidRPr="005A1EF4" w:rsidRDefault="005A1EF4" w:rsidP="005A1EF4">
      <w:pPr>
        <w:tabs>
          <w:tab w:val="right" w:pos="501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куб. метров.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6294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A1EF4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(указывается, если ранее технические условия не выдавались)</w:t>
      </w:r>
    </w:p>
    <w:p w:rsidR="005A1EF4" w:rsidRPr="005A1EF4" w:rsidRDefault="005A1EF4" w:rsidP="005A1EF4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Максимальная нагрузка (часовой расход газа) по каждой из точек подключения (указывается, если ранее технические условия не выдавались):</w:t>
      </w:r>
    </w:p>
    <w:tbl>
      <w:tblPr>
        <w:tblW w:w="314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851"/>
        <w:gridCol w:w="2041"/>
      </w:tblGrid>
      <w:tr w:rsidR="005A1EF4" w:rsidRPr="005A1EF4" w:rsidTr="00F47BC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час;</w:t>
            </w:r>
          </w:p>
        </w:tc>
      </w:tr>
      <w:tr w:rsidR="005A1EF4" w:rsidRPr="005A1EF4" w:rsidTr="00F47BC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час;</w:t>
            </w:r>
          </w:p>
        </w:tc>
      </w:tr>
      <w:tr w:rsidR="005A1EF4" w:rsidRPr="005A1EF4" w:rsidTr="00F47BC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час.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before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Характер потребления газа  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line="240" w:lineRule="auto"/>
        <w:ind w:left="370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1EF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экономической деятельности хозяйствующего субъекта - для юридических лиц и индивидуальных предпринимателей)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Сроки проектирования, строительства и ввода в эксплуатацию 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объекта капитального строительства (в том числе по этапам и очередям)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A1EF4">
        <w:rPr>
          <w:rFonts w:ascii="Times New Roman" w:eastAsia="Times New Roman" w:hAnsi="Times New Roman" w:cs="Times New Roman"/>
          <w:sz w:val="12"/>
          <w:szCs w:val="12"/>
          <w:lang w:eastAsia="ru-RU"/>
        </w:rPr>
        <w:t>(месяц, год)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Планируемое распределение максимального часового расхода газа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EF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 этапам и очередям)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Номер и дата выдачи полученных ранее технических условий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1EF4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 технических условий)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Правовые основания владения и (или) пользования земельным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участком и (или) договор о комплексном освоении территории</w:t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1EF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(указываются, если ранее технические условия не выдавались)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Дополнительная информация  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tabs>
          <w:tab w:val="right" w:pos="9923"/>
        </w:tabs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A1EF4" w:rsidRPr="005A1EF4" w:rsidRDefault="005A1EF4" w:rsidP="005A1EF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1EF4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(представляется по инициативе заявителя)</w:t>
      </w:r>
    </w:p>
    <w:p w:rsidR="005A1EF4" w:rsidRPr="005A1EF4" w:rsidRDefault="005A1EF4" w:rsidP="005A1EF4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5A1EF4" w:rsidRPr="005A1EF4" w:rsidRDefault="005A1EF4" w:rsidP="005A1EF4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666"/>
      </w:tblGrid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 xml:space="preserve">№ </w:t>
            </w:r>
            <w:proofErr w:type="gramStart"/>
            <w:r w:rsidRPr="005A1EF4">
              <w:t>п</w:t>
            </w:r>
            <w:proofErr w:type="gramEnd"/>
            <w:r w:rsidRPr="005A1EF4">
              <w:t>/п</w:t>
            </w:r>
          </w:p>
        </w:tc>
        <w:tc>
          <w:tcPr>
            <w:tcW w:w="7938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Наименование документа (нужное подчеркнуть)</w:t>
            </w:r>
          </w:p>
        </w:tc>
        <w:tc>
          <w:tcPr>
            <w:tcW w:w="1666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Отметка о предоставлении документа</w:t>
            </w: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1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r w:rsidRPr="005A1EF4">
              <w:t>доверенность или иные документы (копия паспорта),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2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proofErr w:type="gramStart"/>
            <w:r w:rsidRPr="005A1EF4">
              <w:t>копия документа, подтверждающего право собственности, или иное законное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      </w:r>
            <w:proofErr w:type="gramEnd"/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3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r w:rsidRPr="005A1EF4"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      </w:r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4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r w:rsidRPr="005A1EF4">
              <w:t>расчет максимального часового расхода газа (не требуется, если планируемый максимальный часовой расход газа не более 5 куб. метров)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      </w:r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5A1EF4" w:rsidP="005A1EF4">
            <w:pPr>
              <w:autoSpaceDE w:val="0"/>
              <w:autoSpaceDN w:val="0"/>
              <w:jc w:val="center"/>
            </w:pPr>
            <w:r w:rsidRPr="005A1EF4">
              <w:t>5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proofErr w:type="gramStart"/>
            <w:r w:rsidRPr="005A1EF4"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5A1EF4">
              <w:t>газопотребления</w:t>
            </w:r>
            <w:proofErr w:type="spellEnd"/>
            <w:r w:rsidRPr="005A1EF4"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</w:t>
            </w:r>
            <w:proofErr w:type="spellStart"/>
            <w:r w:rsidRPr="005A1EF4">
              <w:t>газопотребления</w:t>
            </w:r>
            <w:proofErr w:type="spellEnd"/>
            <w:r w:rsidRPr="005A1EF4">
              <w:t>, принадлежащим третьим лицам) (прилагается, если сведения, содержащиеся в таких документах изменились по сравнению со сведениями</w:t>
            </w:r>
            <w:proofErr w:type="gramEnd"/>
            <w:r w:rsidRPr="005A1EF4">
              <w:t xml:space="preserve">, </w:t>
            </w:r>
            <w:proofErr w:type="gramStart"/>
            <w:r w:rsidRPr="005A1EF4">
              <w:t>ранее представленными заявителем исполнителю для получения технических условий);</w:t>
            </w:r>
            <w:proofErr w:type="gramEnd"/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C82A6C" w:rsidP="005A1EF4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keepLines/>
              <w:autoSpaceDE w:val="0"/>
              <w:autoSpaceDN w:val="0"/>
            </w:pPr>
            <w:proofErr w:type="gramStart"/>
            <w:r w:rsidRPr="005A1EF4">
              <w:t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 (прилагается, если сведения, содержащиеся в таких документах изменились по сравнению со сведениями, ранее представленными заявителем</w:t>
            </w:r>
            <w:proofErr w:type="gramEnd"/>
            <w:r w:rsidRPr="005A1EF4">
              <w:t xml:space="preserve"> исполнителю для получения технических условий);</w:t>
            </w:r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C82A6C" w:rsidP="005A1EF4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r w:rsidRPr="005A1EF4">
              <w:t xml:space="preserve">решение общего собрания членов некоммерческого объединения о назначении уполномоченного лица на подачу запроса о предоставлении технических условий (прилагается, если </w:t>
            </w:r>
            <w:proofErr w:type="gramStart"/>
            <w:r w:rsidRPr="005A1EF4">
              <w:t>сведения, содержащиеся в таких документах изменились</w:t>
            </w:r>
            <w:proofErr w:type="gramEnd"/>
            <w:r w:rsidRPr="005A1EF4">
              <w:t xml:space="preserve"> по сравнению со сведениями, ранее представленными заявителем исполнителю для получения технических условий);</w:t>
            </w:r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C82A6C" w:rsidP="005A1EF4">
            <w:pPr>
              <w:autoSpaceDE w:val="0"/>
              <w:autoSpaceDN w:val="0"/>
              <w:jc w:val="center"/>
            </w:pPr>
            <w:r>
              <w:lastRenderedPageBreak/>
              <w:t>8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proofErr w:type="gramStart"/>
            <w:r w:rsidRPr="005A1EF4">
      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5A1EF4">
              <w:t>газопотребления</w:t>
            </w:r>
            <w:proofErr w:type="spellEnd"/>
            <w:r w:rsidRPr="005A1EF4">
              <w:t xml:space="preserve">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(прилагается, если сведения, содержащиеся в таких документах изменились по сравнению со сведениями, ранее</w:t>
            </w:r>
            <w:proofErr w:type="gramEnd"/>
            <w:r w:rsidRPr="005A1EF4">
              <w:t xml:space="preserve"> </w:t>
            </w:r>
            <w:proofErr w:type="gramStart"/>
            <w:r w:rsidRPr="005A1EF4">
              <w:t>представленными заявителем исполнителю для получения технических условий);</w:t>
            </w:r>
            <w:proofErr w:type="gramEnd"/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  <w:tr w:rsidR="005A1EF4" w:rsidRPr="005A1EF4" w:rsidTr="00F47BC4">
        <w:tc>
          <w:tcPr>
            <w:tcW w:w="534" w:type="dxa"/>
            <w:vAlign w:val="center"/>
          </w:tcPr>
          <w:p w:rsidR="005A1EF4" w:rsidRPr="005A1EF4" w:rsidRDefault="00C82A6C" w:rsidP="005A1EF4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938" w:type="dxa"/>
          </w:tcPr>
          <w:p w:rsidR="005A1EF4" w:rsidRPr="005A1EF4" w:rsidRDefault="005A1EF4" w:rsidP="005A1EF4">
            <w:pPr>
              <w:autoSpaceDE w:val="0"/>
              <w:autoSpaceDN w:val="0"/>
            </w:pPr>
            <w:r w:rsidRPr="005A1EF4">
      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1666" w:type="dxa"/>
          </w:tcPr>
          <w:p w:rsidR="005A1EF4" w:rsidRPr="005A1EF4" w:rsidRDefault="005A1EF4" w:rsidP="005A1EF4">
            <w:pPr>
              <w:autoSpaceDE w:val="0"/>
              <w:autoSpaceDN w:val="0"/>
            </w:pPr>
          </w:p>
        </w:tc>
      </w:tr>
    </w:tbl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5A1EF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нт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5A1EF4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before="4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(физическое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5A1EF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нт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5A1EF4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Pr="005A1EF4" w:rsidRDefault="005A1EF4" w:rsidP="005A1E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F4" w:rsidRPr="005A1EF4" w:rsidTr="00F47BC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EF4" w:rsidRPr="005A1EF4" w:rsidRDefault="005A1EF4" w:rsidP="005A1EF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5A1EF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5A1EF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исполнителя,</w:t>
            </w:r>
            <w:r w:rsidRPr="005A1EF4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нт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5A1EF4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5A1EF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5A1EF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5A1EF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5A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A1EF4" w:rsidRPr="005A1EF4" w:rsidRDefault="005A1EF4" w:rsidP="005A1EF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F4" w:rsidRDefault="005A1EF4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6D0A9F" w:rsidRDefault="006D0A9F" w:rsidP="006D0A9F">
      <w:pPr>
        <w:shd w:val="clear" w:color="auto" w:fill="FFFFFF"/>
        <w:tabs>
          <w:tab w:val="left" w:leader="underscore" w:pos="3535"/>
          <w:tab w:val="left" w:leader="underscore" w:pos="9252"/>
        </w:tabs>
        <w:spacing w:before="14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A9F" w:rsidRDefault="006D0A9F" w:rsidP="006D0A9F">
      <w:pPr>
        <w:shd w:val="clear" w:color="auto" w:fill="FFFFFF"/>
        <w:tabs>
          <w:tab w:val="left" w:leader="underscore" w:pos="3535"/>
          <w:tab w:val="left" w:leader="underscore" w:pos="9252"/>
        </w:tabs>
        <w:spacing w:before="14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A9F" w:rsidRDefault="006D0A9F" w:rsidP="006D0A9F">
      <w:pPr>
        <w:shd w:val="clear" w:color="auto" w:fill="FFFFFF"/>
        <w:tabs>
          <w:tab w:val="left" w:leader="underscore" w:pos="3535"/>
          <w:tab w:val="left" w:leader="underscore" w:pos="9252"/>
        </w:tabs>
        <w:spacing w:before="14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A9F" w:rsidRDefault="006D0A9F" w:rsidP="006D0A9F">
      <w:pPr>
        <w:shd w:val="clear" w:color="auto" w:fill="FFFFFF"/>
        <w:tabs>
          <w:tab w:val="left" w:leader="underscore" w:pos="3535"/>
          <w:tab w:val="left" w:leader="underscore" w:pos="9252"/>
        </w:tabs>
        <w:spacing w:before="14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A9F" w:rsidRDefault="006D0A9F" w:rsidP="006D0A9F">
      <w:pPr>
        <w:shd w:val="clear" w:color="auto" w:fill="FFFFFF"/>
        <w:tabs>
          <w:tab w:val="left" w:leader="underscore" w:pos="3535"/>
          <w:tab w:val="left" w:leader="underscore" w:pos="9252"/>
        </w:tabs>
        <w:spacing w:before="14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2A6C" w:rsidRDefault="00C82A6C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82A6C" w:rsidRDefault="00C82A6C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7C2DD8" w:rsidRDefault="007C2DD8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7C2DD8" w:rsidRDefault="007C2DD8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7C2DD8" w:rsidRDefault="007C2DD8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7C2DD8" w:rsidRDefault="007C2DD8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6D0A9F" w:rsidRPr="006D0A9F" w:rsidRDefault="006D0A9F" w:rsidP="006D0A9F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0A9F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lastRenderedPageBreak/>
        <w:t>Приложение № 3</w:t>
      </w:r>
    </w:p>
    <w:p w:rsidR="006D0A9F" w:rsidRPr="006D0A9F" w:rsidRDefault="006D0A9F" w:rsidP="006D0A9F">
      <w:pPr>
        <w:shd w:val="clear" w:color="auto" w:fill="FFFFFF"/>
        <w:tabs>
          <w:tab w:val="left" w:leader="underscore" w:pos="3535"/>
          <w:tab w:val="left" w:leader="underscore" w:pos="9252"/>
        </w:tabs>
        <w:spacing w:before="14" w:line="240" w:lineRule="auto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ООО «Газпром </w:t>
      </w:r>
      <w:proofErr w:type="spellStart"/>
      <w:r w:rsidRPr="006D0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межрегионгаз</w:t>
      </w:r>
      <w:proofErr w:type="spellEnd"/>
      <w:r w:rsidRPr="006D0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Пермь»</w:t>
      </w:r>
    </w:p>
    <w:p w:rsidR="006D0A9F" w:rsidRPr="006D0A9F" w:rsidRDefault="006D0A9F" w:rsidP="006D0A9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A9F" w:rsidRPr="006D0A9F" w:rsidRDefault="006D0A9F" w:rsidP="006D0A9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A9F">
        <w:rPr>
          <w:rFonts w:ascii="Times New Roman" w:eastAsia="Times New Roman" w:hAnsi="Times New Roman" w:cs="Times New Roman"/>
          <w:color w:val="000000"/>
          <w:lang w:eastAsia="ru-RU"/>
        </w:rPr>
        <w:t>ПРЕДЛОЖЕНИЕ (ОФЕРТА) О ЗАКЛЮЧЕНИИ ДОГОВОРА</w:t>
      </w:r>
    </w:p>
    <w:p w:rsidR="006D0A9F" w:rsidRPr="006D0A9F" w:rsidRDefault="006D0A9F" w:rsidP="006D0A9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поставки газа для </w:t>
      </w:r>
      <w:proofErr w:type="spellStart"/>
      <w:r w:rsidRPr="006D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</w:t>
      </w:r>
      <w:proofErr w:type="spellEnd"/>
      <w:r w:rsidRPr="006D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–бытовых нужд граждан</w:t>
      </w:r>
    </w:p>
    <w:p w:rsidR="006D0A9F" w:rsidRPr="006D0A9F" w:rsidRDefault="006D0A9F" w:rsidP="006D0A9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A9F" w:rsidRPr="006D0A9F" w:rsidRDefault="006D0A9F" w:rsidP="006D0A9F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0A9F">
        <w:rPr>
          <w:rFonts w:ascii="Times New Roman" w:eastAsia="Times New Roman" w:hAnsi="Times New Roman" w:cs="Times New Roman"/>
          <w:color w:val="000000"/>
          <w:lang w:eastAsia="ru-RU"/>
        </w:rPr>
        <w:t>Прошу заключить договор поставки газа для коммунально-бытовых нужд на неопределенный срок:</w:t>
      </w:r>
    </w:p>
    <w:p w:rsidR="006D0A9F" w:rsidRPr="006D0A9F" w:rsidRDefault="006D0A9F" w:rsidP="006D0A9F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4"/>
        <w:gridCol w:w="4500"/>
        <w:gridCol w:w="4140"/>
        <w:gridCol w:w="540"/>
      </w:tblGrid>
      <w:tr w:rsidR="006D0A9F" w:rsidRPr="006D0A9F" w:rsidTr="006D2401">
        <w:tc>
          <w:tcPr>
            <w:tcW w:w="9828" w:type="dxa"/>
            <w:gridSpan w:val="5"/>
          </w:tcPr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Данные Абонента</w:t>
            </w:r>
          </w:p>
        </w:tc>
      </w:tr>
      <w:tr w:rsidR="006D0A9F" w:rsidRPr="006D0A9F" w:rsidTr="006D2401">
        <w:trPr>
          <w:trHeight w:val="680"/>
        </w:trPr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заявителя</w:t>
            </w:r>
          </w:p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</w:pP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 заявителя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серия____________ №___________________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выдачи__________ кем </w:t>
            </w:r>
            <w:proofErr w:type="gramStart"/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</w:t>
            </w:r>
            <w:proofErr w:type="gramEnd"/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док-та, </w:t>
            </w:r>
            <w:proofErr w:type="gramStart"/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удостоверяющего</w:t>
            </w:r>
            <w:proofErr w:type="gramEnd"/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 собственности на газифицируемое помещение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регистрации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534" w:type="dxa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614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>e-mail)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9828" w:type="dxa"/>
            <w:gridSpan w:val="5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Общая информация об использовании газа</w:t>
            </w: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помещения 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(нужное подчеркнуть)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Квартира/комната, жилой дом, </w:t>
            </w:r>
          </w:p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надворные постройки,</w:t>
            </w:r>
          </w:p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иное: ________________________________</w:t>
            </w: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помещения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жилого помещения/ нежилого помещения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rPr>
          <w:trHeight w:val="648"/>
        </w:trPr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лиц, зарегистрированных (проживающих)  в указанном жилом помещении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и количество 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сельскохозяйственных животных и домашней птицы, содержащейся в личном подсобном хозяйстве (при наличии)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льгот у лиц, зарегистрированных в указанном жилом помещении</w:t>
            </w:r>
          </w:p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(ФИО, документ) 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9828" w:type="dxa"/>
            <w:gridSpan w:val="5"/>
          </w:tcPr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Вид потребления газа (нужное отметить знаком «</w:t>
            </w:r>
            <w:r w:rsidRPr="006D0A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</w:t>
            </w:r>
            <w:r w:rsidRPr="006D0A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»):</w:t>
            </w: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864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Приготовление пищи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8640" w:type="dxa"/>
            <w:gridSpan w:val="2"/>
          </w:tcPr>
          <w:p w:rsidR="006D0A9F" w:rsidRPr="006D0A9F" w:rsidRDefault="006D0A9F" w:rsidP="006D0A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Нагрев горячей воды при отсутствии централизованного горячего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водоснабжения (с использованием газовой плиты)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8640" w:type="dxa"/>
            <w:gridSpan w:val="2"/>
          </w:tcPr>
          <w:p w:rsidR="006D0A9F" w:rsidRPr="006D0A9F" w:rsidRDefault="006D0A9F" w:rsidP="006D0A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Нагрев горячей воды при отсутствии централизованного горячего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водоснабжения (с использованием газового водонагревателя)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8640" w:type="dxa"/>
            <w:gridSpan w:val="2"/>
          </w:tcPr>
          <w:p w:rsidR="006D0A9F" w:rsidRPr="006D0A9F" w:rsidRDefault="006D0A9F" w:rsidP="006D0A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Отопление жилых помещений в многоквартирных домах, жилых помещений и помещений вспомогательного использования, предназначенных для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удовлетворения гражданами бытовых и иных нужд, связанных с их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проживанием, в жилых домах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8640" w:type="dxa"/>
            <w:gridSpan w:val="2"/>
          </w:tcPr>
          <w:p w:rsidR="006D0A9F" w:rsidRPr="006D0A9F" w:rsidRDefault="006D0A9F" w:rsidP="006D0A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Отопление нежилых помещений в многоквартирных домах и помещений в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надворных постройках домовладений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ru-RU"/>
              </w:rPr>
            </w:pPr>
          </w:p>
        </w:tc>
      </w:tr>
      <w:tr w:rsidR="006D0A9F" w:rsidRPr="006D0A9F" w:rsidTr="006D2401">
        <w:tc>
          <w:tcPr>
            <w:tcW w:w="9828" w:type="dxa"/>
            <w:gridSpan w:val="5"/>
          </w:tcPr>
          <w:p w:rsidR="006D0A9F" w:rsidRPr="006D0A9F" w:rsidRDefault="006D0A9F" w:rsidP="006D0A9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Состав газоиспользующего оборудования, прибор учета газа</w:t>
            </w: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и количество бытового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газоиспользующего оборудования 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установленного прибора учета газа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присоединения прибора учета газа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rPr>
          <w:trHeight w:val="780"/>
        </w:trPr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опломбирования прибора учета газа заводом-изготовителем или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организацией, осуществлявшей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последнюю поверку прибора учета газа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rPr>
          <w:trHeight w:val="470"/>
        </w:trPr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срок проведения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очередной поверки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установки пломбы поставщика, номер пломбы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акта об определении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границ раздела собственности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договора на техническое обслуживание внутридомового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газового оборудования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  <w:gridSpan w:val="2"/>
          </w:tcPr>
          <w:p w:rsidR="006D0A9F" w:rsidRPr="006D0A9F" w:rsidRDefault="006D0A9F" w:rsidP="006D0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50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договора на техническое обслуживание внутриквартирного газового оборудования</w:t>
            </w:r>
          </w:p>
        </w:tc>
        <w:tc>
          <w:tcPr>
            <w:tcW w:w="4680" w:type="dxa"/>
            <w:gridSpan w:val="2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A9F" w:rsidRPr="006D0A9F" w:rsidRDefault="006D0A9F" w:rsidP="006D0A9F">
      <w:pPr>
        <w:spacing w:line="240" w:lineRule="auto"/>
        <w:jc w:val="both"/>
        <w:rPr>
          <w:rFonts w:ascii="11" w:eastAsia="Times New Roman" w:hAnsi="11" w:cs="Times New Roman"/>
          <w:b/>
          <w:color w:val="000000"/>
          <w:lang w:eastAsia="ru-RU"/>
        </w:rPr>
      </w:pPr>
    </w:p>
    <w:p w:rsidR="006D0A9F" w:rsidRPr="006D0A9F" w:rsidRDefault="006D0A9F" w:rsidP="006D0A9F">
      <w:pPr>
        <w:numPr>
          <w:ilvl w:val="0"/>
          <w:numId w:val="10"/>
        </w:numPr>
        <w:tabs>
          <w:tab w:val="num" w:pos="360"/>
        </w:tabs>
        <w:spacing w:line="240" w:lineRule="auto"/>
        <w:ind w:left="360"/>
        <w:rPr>
          <w:rFonts w:ascii="11" w:eastAsia="Times New Roman" w:hAnsi="11" w:cs="Times New Roman"/>
          <w:b/>
          <w:color w:val="000000"/>
          <w:lang w:eastAsia="ru-RU"/>
        </w:rPr>
      </w:pPr>
      <w:r w:rsidRPr="006D0A9F">
        <w:rPr>
          <w:rFonts w:ascii="11" w:eastAsia="Times New Roman" w:hAnsi="11" w:cs="Times New Roman"/>
          <w:b/>
          <w:color w:val="000000"/>
          <w:lang w:eastAsia="ru-RU"/>
        </w:rPr>
        <w:t>Приложение</w:t>
      </w:r>
      <w:r w:rsidRPr="006D0A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 оферте </w:t>
      </w:r>
      <w:r w:rsidRPr="006D0A9F">
        <w:rPr>
          <w:rFonts w:ascii="11" w:eastAsia="Times New Roman" w:hAnsi="11" w:cs="Times New Roman"/>
          <w:b/>
          <w:color w:val="000000"/>
          <w:lang w:eastAsia="ru-RU"/>
        </w:rPr>
        <w:t xml:space="preserve"> (наличие документов отметить V):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  <w:gridCol w:w="540"/>
      </w:tblGrid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копия паспорта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заявителя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2.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документы, подтверждающие право собственности заявителя в отношении помещений, газоснабжение которых необходимо обеспечить, или иные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основания пользования этими помещениями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3.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документы, подтверждающие размеры общей площади жилых и отапливаемых вспомогательных помещений жилого дома, а также размер (объем)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 отапливаемых помещений надворных построек, - для индивидуальных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домовладений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4.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документы, подтверждающие количество лиц, зарегистрированных  в жилых помещениях многоквартирных домов и жилых домов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5.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отсутствие, - для индивидуального домовладения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6.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документы, подтверждающие состав и тип газоиспользующего оборудования, входящего в состав внутридомового газового оборудования, и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соответствие этого оборудования установленным для него техническим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требованиям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7.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документы, подтверждающие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последнюю поверку, а также установленный срок проведения очередной поверки (при наличии такого прибора)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8.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копия договора о техническом обслуживании внутридомового газового оборудования 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rPr>
          <w:cantSplit/>
        </w:trPr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9.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копия договора о техническом обслуживании внутри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квартирного</w:t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 газового оборудования 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10.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 xml:space="preserve">документы, подтверждающие предоставление гражданам, зарегистрированным в помещении, газоснабжение которого необходимо обеспечить, мер </w:t>
            </w:r>
            <w:r w:rsidRPr="006D0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социальной поддержки по оплате газа (в случае предоставления таких мер)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  <w:tr w:rsidR="006D0A9F" w:rsidRPr="006D0A9F" w:rsidTr="006D2401">
        <w:trPr>
          <w:cantSplit/>
        </w:trPr>
        <w:tc>
          <w:tcPr>
            <w:tcW w:w="648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11.</w:t>
            </w:r>
          </w:p>
        </w:tc>
        <w:tc>
          <w:tcPr>
            <w:tcW w:w="86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  <w:r w:rsidRPr="006D0A9F">
              <w:rPr>
                <w:rFonts w:ascii="11" w:eastAsia="Times New Roman" w:hAnsi="11" w:cs="Times New Roman"/>
                <w:color w:val="000000"/>
                <w:lang w:eastAsia="ru-RU"/>
              </w:rPr>
              <w:t>копия акта об определении границы раздела собственности</w:t>
            </w:r>
          </w:p>
        </w:tc>
        <w:tc>
          <w:tcPr>
            <w:tcW w:w="540" w:type="dxa"/>
          </w:tcPr>
          <w:p w:rsidR="006D0A9F" w:rsidRPr="006D0A9F" w:rsidRDefault="006D0A9F" w:rsidP="006D0A9F">
            <w:pPr>
              <w:spacing w:line="240" w:lineRule="auto"/>
              <w:jc w:val="both"/>
              <w:rPr>
                <w:rFonts w:ascii="11" w:eastAsia="Times New Roman" w:hAnsi="11" w:cs="Times New Roman"/>
                <w:color w:val="000000"/>
                <w:lang w:eastAsia="ru-RU"/>
              </w:rPr>
            </w:pPr>
          </w:p>
        </w:tc>
      </w:tr>
    </w:tbl>
    <w:p w:rsidR="006D0A9F" w:rsidRPr="006D0A9F" w:rsidRDefault="006D0A9F" w:rsidP="006D0A9F">
      <w:pPr>
        <w:spacing w:line="240" w:lineRule="auto"/>
        <w:ind w:left="360"/>
        <w:jc w:val="both"/>
        <w:rPr>
          <w:rFonts w:ascii="11" w:eastAsia="Times New Roman" w:hAnsi="11" w:cs="Times New Roman"/>
          <w:color w:val="000000"/>
          <w:lang w:eastAsia="ru-RU"/>
        </w:rPr>
      </w:pPr>
    </w:p>
    <w:p w:rsidR="006D0A9F" w:rsidRPr="006D0A9F" w:rsidRDefault="006D0A9F" w:rsidP="006D0A9F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D0A9F" w:rsidRPr="006D0A9F" w:rsidRDefault="006D0A9F" w:rsidP="006D0A9F">
      <w:pPr>
        <w:spacing w:line="240" w:lineRule="auto"/>
        <w:rPr>
          <w:rFonts w:ascii="11" w:eastAsia="Times New Roman" w:hAnsi="11" w:cs="Times New Roman"/>
          <w:b/>
          <w:color w:val="000000"/>
          <w:lang w:eastAsia="ru-RU"/>
        </w:rPr>
      </w:pPr>
      <w:r w:rsidRPr="006D0A9F">
        <w:rPr>
          <w:rFonts w:ascii="11" w:eastAsia="Times New Roman" w:hAnsi="11" w:cs="Times New Roman"/>
          <w:b/>
          <w:color w:val="000000"/>
          <w:lang w:eastAsia="ru-RU"/>
        </w:rPr>
        <w:t>Подпись Заявителя</w:t>
      </w:r>
    </w:p>
    <w:p w:rsidR="006D0A9F" w:rsidRPr="006D0A9F" w:rsidRDefault="006D0A9F" w:rsidP="006D0A9F">
      <w:pPr>
        <w:spacing w:line="240" w:lineRule="auto"/>
        <w:rPr>
          <w:rFonts w:ascii="11" w:eastAsia="Times New Roman" w:hAnsi="11" w:cs="Times New Roman"/>
          <w:color w:val="000000"/>
          <w:lang w:eastAsia="ru-RU"/>
        </w:rPr>
      </w:pPr>
      <w:r w:rsidRPr="006D0A9F">
        <w:rPr>
          <w:rFonts w:ascii="11" w:eastAsia="Times New Roman" w:hAnsi="11" w:cs="Times New Roman"/>
          <w:color w:val="000000"/>
          <w:lang w:eastAsia="ru-RU"/>
        </w:rPr>
        <w:t xml:space="preserve"> _________________/______________/</w:t>
      </w:r>
      <w:r w:rsidRPr="006D0A9F">
        <w:rPr>
          <w:rFonts w:ascii="11" w:eastAsia="Times New Roman" w:hAnsi="11" w:cs="Times New Roman"/>
          <w:color w:val="000000"/>
          <w:lang w:eastAsia="ru-RU"/>
        </w:rPr>
        <w:tab/>
      </w:r>
      <w:r w:rsidRPr="006D0A9F">
        <w:rPr>
          <w:rFonts w:ascii="11" w:eastAsia="Times New Roman" w:hAnsi="11" w:cs="Times New Roman"/>
          <w:color w:val="000000"/>
          <w:lang w:eastAsia="ru-RU"/>
        </w:rPr>
        <w:tab/>
      </w:r>
      <w:r w:rsidRPr="006D0A9F">
        <w:rPr>
          <w:rFonts w:ascii="11" w:eastAsia="Times New Roman" w:hAnsi="11" w:cs="Times New Roman"/>
          <w:color w:val="000000"/>
          <w:lang w:eastAsia="ru-RU"/>
        </w:rPr>
        <w:tab/>
      </w:r>
      <w:r w:rsidRPr="006D0A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D0A9F">
        <w:rPr>
          <w:rFonts w:ascii="11" w:eastAsia="Times New Roman" w:hAnsi="11" w:cs="Times New Roman"/>
          <w:color w:val="000000"/>
          <w:lang w:eastAsia="ru-RU"/>
        </w:rPr>
        <w:t>«_____»  ____________ 20</w:t>
      </w:r>
      <w:r w:rsidRPr="006D0A9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0A9F">
        <w:rPr>
          <w:rFonts w:ascii="11" w:eastAsia="Times New Roman" w:hAnsi="11" w:cs="Times New Roman"/>
          <w:color w:val="000000"/>
          <w:lang w:eastAsia="ru-RU"/>
        </w:rPr>
        <w:t xml:space="preserve">__ г.      </w:t>
      </w:r>
    </w:p>
    <w:p w:rsidR="006D0A9F" w:rsidRPr="006D0A9F" w:rsidRDefault="006D0A9F" w:rsidP="006D0A9F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D0A9F" w:rsidRPr="006D0A9F" w:rsidRDefault="006D0A9F" w:rsidP="006D0A9F">
      <w:pPr>
        <w:spacing w:line="240" w:lineRule="auto"/>
        <w:rPr>
          <w:rFonts w:ascii="11" w:eastAsia="Times New Roman" w:hAnsi="11" w:cs="Times New Roman"/>
          <w:b/>
          <w:color w:val="000000"/>
          <w:lang w:eastAsia="ru-RU"/>
        </w:rPr>
      </w:pPr>
      <w:r w:rsidRPr="006D0A9F">
        <w:rPr>
          <w:rFonts w:ascii="11" w:eastAsia="Times New Roman" w:hAnsi="11" w:cs="Times New Roman"/>
          <w:b/>
          <w:color w:val="000000"/>
          <w:lang w:eastAsia="ru-RU"/>
        </w:rPr>
        <w:t>Заявление принял представитель ООО «</w:t>
      </w:r>
      <w:r w:rsidRPr="006D0A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Газпром </w:t>
      </w:r>
      <w:proofErr w:type="spellStart"/>
      <w:r w:rsidRPr="006D0A9F">
        <w:rPr>
          <w:rFonts w:ascii="Times New Roman" w:eastAsia="Times New Roman" w:hAnsi="Times New Roman" w:cs="Times New Roman"/>
          <w:b/>
          <w:color w:val="000000"/>
          <w:lang w:eastAsia="ru-RU"/>
        </w:rPr>
        <w:t>межрегионгаз</w:t>
      </w:r>
      <w:proofErr w:type="spellEnd"/>
      <w:r w:rsidRPr="006D0A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Пермь</w:t>
      </w:r>
      <w:r w:rsidRPr="006D0A9F">
        <w:rPr>
          <w:rFonts w:ascii="11" w:eastAsia="Times New Roman" w:hAnsi="11" w:cs="Times New Roman"/>
          <w:b/>
          <w:color w:val="000000"/>
          <w:lang w:eastAsia="ru-RU"/>
        </w:rPr>
        <w:t>»</w:t>
      </w:r>
    </w:p>
    <w:p w:rsidR="005A1EF4" w:rsidRDefault="006D0A9F" w:rsidP="003C6072">
      <w:pPr>
        <w:spacing w:line="240" w:lineRule="auto"/>
        <w:jc w:val="both"/>
      </w:pPr>
      <w:r w:rsidRPr="006D0A9F">
        <w:rPr>
          <w:rFonts w:ascii="11" w:eastAsia="Times New Roman" w:hAnsi="11" w:cs="Times New Roman"/>
          <w:color w:val="000000"/>
          <w:lang w:eastAsia="ru-RU"/>
        </w:rPr>
        <w:t xml:space="preserve">  </w:t>
      </w:r>
      <w:r w:rsidRPr="006D0A9F">
        <w:rPr>
          <w:rFonts w:ascii="11" w:hAnsi="11"/>
          <w:b/>
          <w:bCs/>
          <w:color w:val="000000"/>
          <w:lang w:eastAsia="ru-RU"/>
        </w:rPr>
        <w:t xml:space="preserve">_________________/______________/ </w:t>
      </w:r>
      <w:r w:rsidRPr="006D0A9F">
        <w:rPr>
          <w:rFonts w:ascii="11" w:hAnsi="11"/>
          <w:b/>
          <w:bCs/>
          <w:color w:val="000000"/>
          <w:lang w:eastAsia="ru-RU"/>
        </w:rPr>
        <w:tab/>
      </w:r>
      <w:r w:rsidRPr="006D0A9F">
        <w:rPr>
          <w:rFonts w:ascii="11" w:hAnsi="11"/>
          <w:b/>
          <w:bCs/>
          <w:color w:val="000000"/>
          <w:lang w:eastAsia="ru-RU"/>
        </w:rPr>
        <w:tab/>
      </w:r>
      <w:r w:rsidRPr="006D0A9F">
        <w:rPr>
          <w:rFonts w:ascii="11" w:hAnsi="11"/>
          <w:b/>
          <w:bCs/>
          <w:color w:val="000000"/>
          <w:lang w:eastAsia="ru-RU"/>
        </w:rPr>
        <w:tab/>
        <w:t xml:space="preserve"> </w:t>
      </w:r>
      <w:r w:rsidRPr="006D0A9F">
        <w:rPr>
          <w:b/>
          <w:bCs/>
          <w:color w:val="000000"/>
          <w:lang w:eastAsia="ru-RU"/>
        </w:rPr>
        <w:t xml:space="preserve">                  </w:t>
      </w:r>
      <w:r w:rsidRPr="006D0A9F">
        <w:rPr>
          <w:rFonts w:ascii="11" w:hAnsi="11"/>
          <w:b/>
          <w:bCs/>
          <w:color w:val="000000"/>
          <w:lang w:eastAsia="ru-RU"/>
        </w:rPr>
        <w:t>«_____»  ____________20</w:t>
      </w:r>
      <w:r w:rsidRPr="006D0A9F">
        <w:rPr>
          <w:b/>
          <w:bCs/>
          <w:color w:val="000000"/>
          <w:lang w:eastAsia="ru-RU"/>
        </w:rPr>
        <w:t>1</w:t>
      </w:r>
      <w:r w:rsidRPr="006D0A9F">
        <w:rPr>
          <w:rFonts w:ascii="11" w:hAnsi="11"/>
          <w:b/>
          <w:bCs/>
          <w:color w:val="000000"/>
          <w:lang w:eastAsia="ru-RU"/>
        </w:rPr>
        <w:t xml:space="preserve">__ г.    </w:t>
      </w:r>
    </w:p>
    <w:p w:rsidR="006D0A9F" w:rsidRDefault="006D0A9F" w:rsidP="006D0A9F">
      <w:pPr>
        <w:pStyle w:val="33"/>
        <w:keepNext/>
        <w:keepLines/>
        <w:shd w:val="clear" w:color="auto" w:fill="auto"/>
        <w:tabs>
          <w:tab w:val="left" w:pos="851"/>
        </w:tabs>
        <w:ind w:left="851" w:right="-1" w:firstLine="0"/>
        <w:jc w:val="both"/>
      </w:pPr>
    </w:p>
    <w:p w:rsidR="006D0A9F" w:rsidRDefault="006D0A9F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6D0A9F" w:rsidRDefault="006D0A9F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6D0A9F" w:rsidRDefault="006D0A9F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A333F1" w:rsidRDefault="00A333F1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Default="003C6072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Default="003C6072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Default="003C6072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Default="003C6072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Default="003C6072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Default="003C6072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3C6072" w:rsidRPr="003C6072" w:rsidRDefault="003C6072" w:rsidP="003C607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072" w:rsidRPr="006D0A9F" w:rsidRDefault="003C6072" w:rsidP="003C6072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0A9F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>4</w:t>
      </w:r>
    </w:p>
    <w:p w:rsidR="003C6072" w:rsidRPr="003C6072" w:rsidRDefault="003C6072" w:rsidP="003C607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3C6072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АКТ №</w:t>
      </w:r>
      <w:r w:rsidRPr="003C6072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softHyphen/>
      </w:r>
      <w:r w:rsidRPr="003C6072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softHyphen/>
      </w: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2B7BBB" w:rsidRDefault="003C6072" w:rsidP="002B7BB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готовности сетей </w:t>
      </w:r>
      <w:proofErr w:type="spellStart"/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газопотребления</w:t>
      </w:r>
      <w:proofErr w:type="spellEnd"/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газоиспользующего</w:t>
      </w: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оборудования объекта капитального строительства к подключению</w:t>
      </w: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(технологическому присоединению) </w:t>
      </w:r>
    </w:p>
    <w:p w:rsidR="003C6072" w:rsidRPr="003C6072" w:rsidRDefault="003C6072" w:rsidP="002B7BB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Договору о подключении №______ от 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C6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20_____ 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985"/>
        <w:gridCol w:w="369"/>
        <w:gridCol w:w="369"/>
        <w:gridCol w:w="397"/>
      </w:tblGrid>
      <w:tr w:rsidR="003C6072" w:rsidRPr="003C6072" w:rsidTr="00FF6A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6"/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before="6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</w:t>
      </w: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280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газораспределительной организации)</w:t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исполнителем, в лице  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left="2338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лица - представителя</w:t>
      </w: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газораспределительной организации)</w:t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left="305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(устава, доверенности, иных документов)</w:t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 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left="207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заявителя - юридического лица;</w:t>
      </w: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фамилия, имя, отчество заявителя - физического лица)</w:t>
      </w:r>
    </w:p>
    <w:p w:rsidR="003C6072" w:rsidRPr="003C6072" w:rsidRDefault="003C6072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заявителем, в лице  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left="47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лица - представителя заявителя)</w:t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left="305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(устава, доверенности, иных документов)</w:t>
      </w:r>
    </w:p>
    <w:p w:rsidR="003C6072" w:rsidRPr="003C6072" w:rsidRDefault="003C6072" w:rsidP="003C6072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"/>
          <w:szCs w:val="2"/>
          <w:lang w:eastAsia="ru-RU"/>
        </w:rPr>
      </w:pPr>
      <w:r w:rsidRPr="003C60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другой стороны, в дальнейшем именуемые сторонами, оформили и подписали настоящий </w:t>
      </w:r>
      <w:r w:rsidRPr="003C60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акт о том, что в соответствии с договором о подключении (технологическом присоединении)</w:t>
      </w:r>
      <w:r w:rsidRPr="003C60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капитального</w:t>
      </w:r>
      <w:r w:rsidRPr="003C607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3C60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строительства к сети газораспределения </w:t>
      </w:r>
      <w:proofErr w:type="gramStart"/>
      <w:r w:rsidRPr="003C60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3C60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6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531"/>
        <w:gridCol w:w="425"/>
        <w:gridCol w:w="1134"/>
        <w:gridCol w:w="3102"/>
      </w:tblGrid>
      <w:tr w:rsidR="003C6072" w:rsidRPr="003C6072" w:rsidTr="00FF6A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исполнителю </w:t>
            </w:r>
            <w:proofErr w:type="gramStart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3C6072" w:rsidRPr="003C6072" w:rsidRDefault="003C6072" w:rsidP="003C6072">
      <w:pPr>
        <w:autoSpaceDE w:val="0"/>
        <w:autoSpaceDN w:val="0"/>
        <w:spacing w:before="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C6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объекта капитального строительства:</w:t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07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капитального строительства; проектная организация)</w:t>
      </w: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tabs>
          <w:tab w:val="right" w:pos="992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Сеть </w:t>
      </w:r>
      <w:proofErr w:type="spell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построенная на территории земельного участка заявителя по адресу:</w:t>
      </w: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</w:p>
    <w:p w:rsidR="003C6072" w:rsidRPr="003C6072" w:rsidRDefault="003C6072" w:rsidP="003C6072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газопровод подземный, надземный (</w:t>
      </w: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</w:t>
      </w: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782"/>
        <w:gridCol w:w="1559"/>
        <w:gridCol w:w="794"/>
        <w:gridCol w:w="1418"/>
        <w:gridCol w:w="794"/>
        <w:gridCol w:w="3742"/>
      </w:tblGrid>
      <w:tr w:rsidR="003C6072" w:rsidRPr="003C6072" w:rsidTr="00FF6A0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давление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МПа, длину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следующее газоиспользующее</w:t>
            </w:r>
          </w:p>
        </w:tc>
      </w:tr>
    </w:tbl>
    <w:p w:rsidR="003C6072" w:rsidRPr="003C6072" w:rsidRDefault="003C6072" w:rsidP="003C6072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оборудование, присоединенное к сети </w:t>
      </w:r>
      <w:proofErr w:type="spell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552"/>
        <w:gridCol w:w="1985"/>
        <w:gridCol w:w="1985"/>
        <w:gridCol w:w="1985"/>
      </w:tblGrid>
      <w:tr w:rsidR="003C6072" w:rsidRPr="003C6072" w:rsidTr="00FF6A0A">
        <w:trPr>
          <w:cantSplit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>Порядковый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>Наименование тип,</w:t>
            </w: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br/>
              <w:t>марка оборудования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br/>
              <w:t>(штук)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>газопотребления</w:t>
            </w:r>
            <w:proofErr w:type="spellEnd"/>
          </w:p>
        </w:tc>
      </w:tr>
      <w:tr w:rsidR="003C6072" w:rsidRPr="003C6072" w:rsidTr="00FF6A0A">
        <w:trPr>
          <w:cantSplit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>куб. метров</w:t>
            </w: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072" w:rsidRPr="003C6072" w:rsidRDefault="003C6072" w:rsidP="003C6072">
            <w:pPr>
              <w:keepNext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t>тыс. куб. метров</w:t>
            </w:r>
            <w:r w:rsidRPr="003C6072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</w:tc>
      </w:tr>
      <w:tr w:rsidR="003C6072" w:rsidRPr="003C6072" w:rsidTr="00FF6A0A">
        <w:trPr>
          <w:cantSplit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6072" w:rsidRPr="003C6072" w:rsidTr="00FF6A0A">
        <w:trPr>
          <w:cantSplit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6072" w:rsidRPr="003C6072" w:rsidRDefault="003C6072" w:rsidP="003C6072">
      <w:pPr>
        <w:autoSpaceDE w:val="0"/>
        <w:autoSpaceDN w:val="0"/>
        <w:spacing w:before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before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3C6072" w:rsidRPr="003C6072" w:rsidRDefault="003C6072" w:rsidP="003C6072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Проектная и техническая документация соответствует техническим условиям на подключение (технологическое присоединение) к сети газораспределения объекта капитального строительства, являющимся неотъемлемой частью договора о подключении (технологическом присоединении) объектов капитального строительства к сетям газораспределения </w:t>
      </w: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531"/>
        <w:gridCol w:w="425"/>
        <w:gridCol w:w="1134"/>
        <w:gridCol w:w="255"/>
      </w:tblGrid>
      <w:tr w:rsidR="003C6072" w:rsidRPr="003C6072" w:rsidTr="00FF6A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C6072" w:rsidRPr="003C6072" w:rsidRDefault="003C6072" w:rsidP="003C6072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Строительно-монтажные работы выполнены в полном объеме в соответствии с проектом заявителя.</w:t>
      </w:r>
    </w:p>
    <w:p w:rsidR="003C6072" w:rsidRPr="003C6072" w:rsidRDefault="003C6072" w:rsidP="003C6072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Монтаж газоиспользующего оборудования выполнен в полном объеме в соответствии с проектом заявителя.</w:t>
      </w:r>
    </w:p>
    <w:p w:rsidR="003C6072" w:rsidRPr="003C6072" w:rsidRDefault="003C6072" w:rsidP="003C607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Сеть </w:t>
      </w:r>
      <w:proofErr w:type="spell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газоиспользующее оборудование к подключению (технологическому присоединению) </w:t>
      </w:r>
      <w:proofErr w:type="gramStart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072" w:rsidRPr="003C6072" w:rsidRDefault="003C6072" w:rsidP="003C607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Газоснабжение будет осуществляться от ГРС_______________</w:t>
      </w:r>
    </w:p>
    <w:p w:rsidR="003C6072" w:rsidRPr="003C6072" w:rsidRDefault="003C6072" w:rsidP="003C607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072" w:rsidRPr="003C6072" w:rsidRDefault="003C6072" w:rsidP="003C6072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3C6072" w:rsidRPr="003C6072" w:rsidRDefault="003C6072" w:rsidP="003C607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72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договора с юридическим лицом,</w:t>
      </w:r>
      <w:r w:rsidRPr="003C60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индивидуальным предпринимателем)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907"/>
        <w:gridCol w:w="4536"/>
      </w:tblGrid>
      <w:tr w:rsidR="003C6072" w:rsidRPr="003C6072" w:rsidTr="00FF6A0A">
        <w:tc>
          <w:tcPr>
            <w:tcW w:w="4536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07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3C6072" w:rsidRPr="003C6072" w:rsidTr="00FF6A0A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72" w:rsidRPr="003C6072" w:rsidTr="00FF6A0A"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ж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3C6072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иц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</w:t>
            </w:r>
            <w:r w:rsidRPr="003C607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й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3C607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ю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</w:t>
            </w:r>
            <w:r w:rsidRPr="003C607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ь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</w:t>
            </w:r>
            <w:r w:rsidRPr="003C6072"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C607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7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ж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3C6072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иц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</w:t>
            </w:r>
            <w:r w:rsidRPr="003C607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й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3C607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ю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</w:t>
            </w:r>
            <w:r w:rsidRPr="003C607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3C6072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</w:p>
        </w:tc>
      </w:tr>
      <w:tr w:rsidR="003C6072" w:rsidRPr="003C6072" w:rsidTr="00FF6A0A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72" w:rsidRPr="003C6072" w:rsidTr="00FF6A0A"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907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заяв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</w:tr>
    </w:tbl>
    <w:p w:rsidR="003C6072" w:rsidRPr="003C6072" w:rsidRDefault="003C6072" w:rsidP="003C6072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77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2268"/>
      </w:tblGrid>
      <w:tr w:rsidR="003C6072" w:rsidRPr="003C6072" w:rsidTr="00FF6A0A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72" w:rsidRPr="003C6072" w:rsidTr="00FF6A0A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75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3C6072" w:rsidRPr="003C6072" w:rsidRDefault="003C6072" w:rsidP="003C6072">
      <w:pPr>
        <w:autoSpaceDE w:val="0"/>
        <w:autoSpaceDN w:val="0"/>
        <w:spacing w:before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3C6072" w:rsidRPr="003C6072" w:rsidRDefault="003C6072" w:rsidP="003C6072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72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договора с физическим лицом)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907"/>
        <w:gridCol w:w="4536"/>
      </w:tblGrid>
      <w:tr w:rsidR="003C6072" w:rsidRPr="003C6072" w:rsidTr="00FF6A0A">
        <w:tc>
          <w:tcPr>
            <w:tcW w:w="4536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07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3C6072" w:rsidRPr="003C6072" w:rsidTr="00FF6A0A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72" w:rsidRPr="003C6072" w:rsidTr="00FF6A0A"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ж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3C6072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иц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</w:t>
            </w:r>
            <w:r w:rsidRPr="003C607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й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3C607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ю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</w:t>
            </w:r>
            <w:r w:rsidRPr="003C607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ь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</w:t>
            </w:r>
            <w:r w:rsidRPr="003C6072"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C607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7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072" w:rsidRPr="003C6072" w:rsidTr="00FF6A0A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72" w:rsidRPr="003C6072" w:rsidTr="00FF6A0A"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лн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907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C607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C607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заяв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C607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607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</w:tr>
    </w:tbl>
    <w:p w:rsidR="003C6072" w:rsidRPr="003C6072" w:rsidRDefault="003C6072" w:rsidP="003C6072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77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2268"/>
      </w:tblGrid>
      <w:tr w:rsidR="003C6072" w:rsidRPr="003C6072" w:rsidTr="00FF6A0A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72" w:rsidRPr="003C6072" w:rsidTr="00FF6A0A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75" w:type="dxa"/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6072" w:rsidRPr="003C6072" w:rsidRDefault="003C6072" w:rsidP="003C607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3C6072" w:rsidRDefault="003C6072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0A" w:rsidRDefault="00FF6A0A" w:rsidP="003C607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6D0A9F" w:rsidRDefault="003558CA" w:rsidP="003558CA">
      <w:pPr>
        <w:autoSpaceDE w:val="0"/>
        <w:autoSpaceDN w:val="0"/>
        <w:spacing w:after="120" w:line="240" w:lineRule="auto"/>
        <w:ind w:left="7080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0A9F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lastRenderedPageBreak/>
        <w:t xml:space="preserve">Приложение № </w:t>
      </w:r>
      <w:r w:rsidR="00856908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>5</w:t>
      </w:r>
    </w:p>
    <w:p w:rsidR="003558CA" w:rsidRPr="003558CA" w:rsidRDefault="003558CA" w:rsidP="003558CA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3558C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АКТ №</w:t>
      </w:r>
      <w:r w:rsidRPr="003558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3558CA" w:rsidRPr="003558CA" w:rsidRDefault="003558CA" w:rsidP="003558CA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подключении (технологическом присоединении)                                                                       </w:t>
      </w:r>
      <w:r w:rsidRPr="00355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Договору о подключении № ___________ от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55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55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20____ 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985"/>
        <w:gridCol w:w="369"/>
        <w:gridCol w:w="369"/>
        <w:gridCol w:w="397"/>
      </w:tblGrid>
      <w:tr w:rsidR="003558CA" w:rsidRPr="003558CA" w:rsidTr="004045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before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</w:t>
      </w: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right="280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газораспределительной организации)</w:t>
      </w: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исполнителем, в лице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2338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лица - представителя</w:t>
      </w: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газораспределительной организации)</w:t>
      </w: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305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(устава, доверенности, иных документов)</w:t>
      </w: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207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заявителя - юридического лица;</w:t>
      </w: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фамилия, имя, отчество заявителя - физического лица)</w:t>
      </w:r>
    </w:p>
    <w:p w:rsidR="003558CA" w:rsidRPr="003558CA" w:rsidRDefault="003558CA" w:rsidP="003558C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3558CA" w:rsidRDefault="003558CA" w:rsidP="003558C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заявителем, в лице  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47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лица - представителя заявителя)</w:t>
      </w: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305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(устава, доверенности, иных документов)</w:t>
      </w:r>
    </w:p>
    <w:p w:rsidR="003558CA" w:rsidRPr="003558CA" w:rsidRDefault="003558CA" w:rsidP="003558CA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"/>
          <w:szCs w:val="2"/>
          <w:lang w:eastAsia="ru-RU"/>
        </w:rPr>
      </w:pPr>
      <w:r w:rsidRPr="003558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другой стороны, в дальнейшем именуемые сторонами, оформили и подписали настоящий </w:t>
      </w:r>
      <w:r w:rsidRPr="003558C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акт о том, что в соответствии с договором о подключении (технологическом присоединении)</w:t>
      </w:r>
      <w:r w:rsidRPr="003558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капитального строительства к сети газораспределения </w:t>
      </w:r>
      <w:proofErr w:type="gramStart"/>
      <w:r w:rsidRPr="003558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3558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548"/>
        <w:gridCol w:w="425"/>
        <w:gridCol w:w="680"/>
        <w:gridCol w:w="6615"/>
      </w:tblGrid>
      <w:tr w:rsidR="003558CA" w:rsidRPr="003558CA" w:rsidTr="004045E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договор) произведено подключение (технологическое</w:t>
            </w:r>
            <w:proofErr w:type="gramEnd"/>
          </w:p>
        </w:tc>
      </w:tr>
    </w:tbl>
    <w:p w:rsidR="003558CA" w:rsidRPr="003558CA" w:rsidRDefault="003558CA" w:rsidP="003558CA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объекта капитального строительства, расположенного: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649"/>
      </w:tblGrid>
      <w:tr w:rsidR="003558CA" w:rsidRPr="003558CA" w:rsidTr="004045EF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сети газораспределения, принадлежащей</w:t>
            </w:r>
          </w:p>
        </w:tc>
      </w:tr>
      <w:tr w:rsidR="003558CA" w:rsidRPr="003558CA" w:rsidTr="004045EF">
        <w:tc>
          <w:tcPr>
            <w:tcW w:w="5415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(адрес)</w:t>
            </w:r>
          </w:p>
        </w:tc>
        <w:tc>
          <w:tcPr>
            <w:tcW w:w="4649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74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сети газораспределения, адрес)</w:t>
      </w: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4281"/>
        <w:gridCol w:w="170"/>
      </w:tblGrid>
      <w:tr w:rsidR="003558CA" w:rsidRPr="003558CA" w:rsidTr="004045EF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выполненного присоединения: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366"/>
        <w:gridCol w:w="170"/>
      </w:tblGrid>
      <w:tr w:rsidR="003558CA" w:rsidRPr="003558CA" w:rsidTr="004045E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газораспределения в точке подключения: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газопровода: подземное, надземное (нужное подчеркнуть).</w:t>
      </w:r>
    </w:p>
    <w:tbl>
      <w:tblPr>
        <w:tblW w:w="362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907"/>
        <w:gridCol w:w="567"/>
      </w:tblGrid>
      <w:tr w:rsidR="003558CA" w:rsidRPr="003558CA" w:rsidTr="004045E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before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газоснабжения в точке подключения:</w:t>
      </w:r>
    </w:p>
    <w:tbl>
      <w:tblPr>
        <w:tblW w:w="606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964"/>
        <w:gridCol w:w="2041"/>
      </w:tblGrid>
      <w:tr w:rsidR="003558CA" w:rsidRPr="003558CA" w:rsidTr="004045EF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максимальный расход газа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в час;</w:t>
            </w:r>
          </w:p>
        </w:tc>
      </w:tr>
      <w:tr w:rsidR="003558CA" w:rsidRPr="003558CA" w:rsidTr="004045EF"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 газа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МПа;</w:t>
            </w:r>
          </w:p>
        </w:tc>
      </w:tr>
      <w:tr w:rsidR="003558CA" w:rsidRPr="003558CA" w:rsidTr="004045EF"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давление газа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МПа;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газоснабжения: постоянный, на условиях прерывания (</w:t>
      </w: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3558CA" w:rsidRPr="003558CA" w:rsidRDefault="003558CA" w:rsidP="003558CA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прерывания газоснабжения  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448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 формате с ДД</w:t>
      </w:r>
      <w:proofErr w:type="gramStart"/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gramEnd"/>
      <w:r w:rsidRPr="003558CA">
        <w:rPr>
          <w:rFonts w:ascii="Times New Roman" w:eastAsia="Times New Roman" w:hAnsi="Times New Roman" w:cs="Times New Roman"/>
          <w:sz w:val="18"/>
          <w:szCs w:val="18"/>
          <w:lang w:eastAsia="ru-RU"/>
        </w:rPr>
        <w:t>М по ДД.ММ, если несколько - указать через запятую)</w:t>
      </w:r>
    </w:p>
    <w:p w:rsidR="003558CA" w:rsidRPr="003558CA" w:rsidRDefault="003558CA" w:rsidP="003558CA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proofErr w:type="spell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58CA" w:rsidRPr="003558CA" w:rsidRDefault="003558CA" w:rsidP="003558CA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газопровод: подземный, надземный, (</w:t>
      </w: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подчеркнуть);</w:t>
      </w:r>
    </w:p>
    <w:p w:rsidR="003558CA" w:rsidRPr="003558CA" w:rsidRDefault="003558CA" w:rsidP="003558CA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полиэтилен, сталь и иное (нужное подчеркнуть);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3232"/>
        <w:gridCol w:w="851"/>
        <w:gridCol w:w="1418"/>
        <w:gridCol w:w="851"/>
        <w:gridCol w:w="425"/>
      </w:tblGrid>
      <w:tr w:rsidR="003558CA" w:rsidRPr="003558CA" w:rsidTr="004045E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давление (максимальное)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МПа, длина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</w:tbl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Отключающие устройства: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345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3558CA" w:rsidRDefault="003558CA" w:rsidP="003558CA">
      <w:pPr>
        <w:tabs>
          <w:tab w:val="right" w:pos="9923"/>
        </w:tabs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Стоимость работ по договору:  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558CA" w:rsidRPr="003558CA" w:rsidRDefault="003558CA" w:rsidP="003558CA">
      <w:pPr>
        <w:pBdr>
          <w:top w:val="single" w:sz="4" w:space="1" w:color="auto"/>
        </w:pBdr>
        <w:autoSpaceDE w:val="0"/>
        <w:autoSpaceDN w:val="0"/>
        <w:spacing w:line="240" w:lineRule="auto"/>
        <w:ind w:left="379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558CA" w:rsidRPr="003558CA" w:rsidRDefault="003558CA" w:rsidP="003558CA">
      <w:pPr>
        <w:autoSpaceDE w:val="0"/>
        <w:autoSpaceDN w:val="0"/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Газоиспользующее оборудование: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325"/>
        <w:gridCol w:w="1588"/>
        <w:gridCol w:w="2098"/>
        <w:gridCol w:w="2495"/>
      </w:tblGrid>
      <w:tr w:rsidR="003558CA" w:rsidRPr="003558CA" w:rsidTr="004045EF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>Порядковый номер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>Наименование, тип, марка оборудования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>Количество (штук)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>Максимальный расход газа</w:t>
            </w: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br/>
              <w:t>(куб. метров в час)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</w:t>
            </w:r>
            <w:proofErr w:type="spellStart"/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>газопотребления</w:t>
            </w:r>
            <w:proofErr w:type="spellEnd"/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br/>
              <w:t>(тыс. куб. метров в год)</w:t>
            </w:r>
          </w:p>
        </w:tc>
      </w:tr>
      <w:tr w:rsidR="003558CA" w:rsidRPr="003558CA" w:rsidTr="004045EF">
        <w:trPr>
          <w:cantSplit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8CA" w:rsidRPr="003558CA" w:rsidTr="004045EF">
        <w:trPr>
          <w:cantSplit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58CA" w:rsidRDefault="003558CA" w:rsidP="003558CA">
      <w:pPr>
        <w:autoSpaceDE w:val="0"/>
        <w:autoSpaceDN w:val="0"/>
        <w:spacing w:before="360" w:after="7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претензий </w:t>
      </w:r>
      <w:proofErr w:type="gramStart"/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услуг к газораспределительной организации</w:t>
      </w:r>
      <w:r w:rsidR="0085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о подключении</w:t>
      </w:r>
      <w:proofErr w:type="gramEnd"/>
      <w:r w:rsidR="0085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(технологическом присоединении)</w:t>
      </w: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имеет.</w:t>
      </w:r>
    </w:p>
    <w:p w:rsidR="00856908" w:rsidRPr="00FF6A0A" w:rsidRDefault="00856908" w:rsidP="00856908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от границы разграничения имущественной принадлежности до газоиспользующего оборудования  </w:t>
      </w:r>
    </w:p>
    <w:p w:rsidR="00856908" w:rsidRPr="00FF6A0A" w:rsidRDefault="00856908" w:rsidP="00856908">
      <w:pPr>
        <w:pBdr>
          <w:top w:val="single" w:sz="4" w:space="1" w:color="auto"/>
        </w:pBdr>
        <w:autoSpaceDE w:val="0"/>
        <w:autoSpaceDN w:val="0"/>
        <w:spacing w:line="240" w:lineRule="auto"/>
        <w:ind w:left="36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6A0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капитального строительства; адрес)</w:t>
      </w:r>
    </w:p>
    <w:p w:rsidR="00856908" w:rsidRPr="00FF6A0A" w:rsidRDefault="00856908" w:rsidP="0085690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заявителю.</w:t>
      </w:r>
    </w:p>
    <w:p w:rsidR="00856908" w:rsidRDefault="00856908" w:rsidP="003558CA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08" w:rsidRP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газопроводов с указанием границы разграничения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имущественной и</w:t>
      </w: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эксплуатационной ответственности </w:t>
      </w: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P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4"/>
        <w:tblW w:w="998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88"/>
      </w:tblGrid>
      <w:tr w:rsidR="00856908" w:rsidRPr="002877AC" w:rsidTr="00856908">
        <w:trPr>
          <w:trHeight w:val="1711"/>
        </w:trPr>
        <w:tc>
          <w:tcPr>
            <w:tcW w:w="9988" w:type="dxa"/>
          </w:tcPr>
          <w:p w:rsidR="00856908" w:rsidRPr="00856908" w:rsidRDefault="00856908" w:rsidP="005B2908">
            <w:pPr>
              <w:ind w:left="57" w:right="57"/>
              <w:rPr>
                <w:b/>
                <w:sz w:val="24"/>
                <w:szCs w:val="24"/>
              </w:rPr>
            </w:pPr>
            <w:r w:rsidRPr="00856908">
              <w:rPr>
                <w:b/>
                <w:sz w:val="24"/>
                <w:szCs w:val="24"/>
              </w:rPr>
              <w:t xml:space="preserve">На схеме </w:t>
            </w:r>
            <w:proofErr w:type="gramStart"/>
            <w:r w:rsidRPr="00856908">
              <w:rPr>
                <w:b/>
                <w:sz w:val="24"/>
                <w:szCs w:val="24"/>
              </w:rPr>
              <w:t>указа</w:t>
            </w:r>
            <w:r>
              <w:rPr>
                <w:b/>
                <w:sz w:val="24"/>
                <w:szCs w:val="24"/>
              </w:rPr>
              <w:t>ны</w:t>
            </w:r>
            <w:proofErr w:type="gramEnd"/>
            <w:r w:rsidRPr="00856908">
              <w:rPr>
                <w:b/>
                <w:sz w:val="24"/>
                <w:szCs w:val="24"/>
              </w:rPr>
              <w:t>:</w:t>
            </w:r>
          </w:p>
          <w:p w:rsidR="00856908" w:rsidRDefault="00856908" w:rsidP="005B290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Граница </w:t>
            </w:r>
            <w:r w:rsidRPr="002877AC">
              <w:rPr>
                <w:sz w:val="24"/>
                <w:szCs w:val="24"/>
              </w:rPr>
              <w:t>изображени</w:t>
            </w:r>
            <w:r>
              <w:rPr>
                <w:sz w:val="24"/>
                <w:szCs w:val="24"/>
              </w:rPr>
              <w:t>я</w:t>
            </w:r>
            <w:r w:rsidRPr="002877AC">
              <w:rPr>
                <w:sz w:val="24"/>
                <w:szCs w:val="24"/>
              </w:rPr>
              <w:t xml:space="preserve"> объекта и сети </w:t>
            </w:r>
            <w:proofErr w:type="spellStart"/>
            <w:r w:rsidRPr="002877AC">
              <w:rPr>
                <w:sz w:val="24"/>
                <w:szCs w:val="24"/>
              </w:rPr>
              <w:t>газопотребления</w:t>
            </w:r>
            <w:proofErr w:type="spellEnd"/>
            <w:r w:rsidRPr="002877AC">
              <w:rPr>
                <w:sz w:val="24"/>
                <w:szCs w:val="24"/>
              </w:rPr>
              <w:t xml:space="preserve"> заявителя, </w:t>
            </w:r>
            <w:proofErr w:type="gramStart"/>
            <w:r w:rsidRPr="002877AC">
              <w:rPr>
                <w:sz w:val="24"/>
                <w:szCs w:val="24"/>
              </w:rPr>
              <w:t>подключенны</w:t>
            </w:r>
            <w:r>
              <w:rPr>
                <w:sz w:val="24"/>
                <w:szCs w:val="24"/>
              </w:rPr>
              <w:t>х</w:t>
            </w:r>
            <w:proofErr w:type="gramEnd"/>
            <w:r w:rsidRPr="002877AC">
              <w:rPr>
                <w:sz w:val="24"/>
                <w:szCs w:val="24"/>
              </w:rPr>
              <w:t xml:space="preserve"> к сети газораспределения исполнителя;</w:t>
            </w:r>
          </w:p>
          <w:p w:rsidR="00856908" w:rsidRPr="002877AC" w:rsidRDefault="00856908" w:rsidP="00856908">
            <w:pPr>
              <w:ind w:left="57" w:right="57"/>
              <w:rPr>
                <w:sz w:val="24"/>
                <w:szCs w:val="24"/>
              </w:rPr>
            </w:pPr>
            <w:r w:rsidRPr="00856908">
              <w:rPr>
                <w:sz w:val="24"/>
                <w:szCs w:val="24"/>
              </w:rPr>
              <w:t>границ</w:t>
            </w:r>
            <w:r>
              <w:rPr>
                <w:sz w:val="24"/>
                <w:szCs w:val="24"/>
              </w:rPr>
              <w:t>а</w:t>
            </w:r>
            <w:r w:rsidRPr="00856908">
              <w:rPr>
                <w:sz w:val="24"/>
                <w:szCs w:val="24"/>
              </w:rPr>
              <w:t xml:space="preserve"> разграничения</w:t>
            </w:r>
            <w:r>
              <w:rPr>
                <w:sz w:val="24"/>
                <w:szCs w:val="24"/>
              </w:rPr>
              <w:t xml:space="preserve"> </w:t>
            </w:r>
            <w:r w:rsidRPr="00856908">
              <w:rPr>
                <w:sz w:val="24"/>
                <w:szCs w:val="24"/>
              </w:rPr>
              <w:t xml:space="preserve">имущественной принадлежности </w:t>
            </w:r>
            <w:r>
              <w:rPr>
                <w:sz w:val="24"/>
                <w:szCs w:val="24"/>
              </w:rPr>
              <w:t xml:space="preserve">и </w:t>
            </w:r>
            <w:r w:rsidRPr="002877AC">
              <w:rPr>
                <w:sz w:val="24"/>
                <w:szCs w:val="24"/>
              </w:rPr>
              <w:t>эксплуатационной ответственности сторон</w:t>
            </w:r>
            <w:r>
              <w:rPr>
                <w:sz w:val="24"/>
                <w:szCs w:val="24"/>
              </w:rPr>
              <w:t xml:space="preserve">, включая сеть газораспределения и (или)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  <w:r>
              <w:rPr>
                <w:sz w:val="24"/>
                <w:szCs w:val="24"/>
              </w:rPr>
              <w:t xml:space="preserve"> третьих лиц (при наличии)</w:t>
            </w:r>
          </w:p>
          <w:p w:rsidR="00856908" w:rsidRPr="002877AC" w:rsidRDefault="00856908" w:rsidP="005B2908">
            <w:pPr>
              <w:ind w:left="57" w:right="57"/>
              <w:rPr>
                <w:sz w:val="24"/>
                <w:szCs w:val="24"/>
              </w:rPr>
            </w:pPr>
            <w:r w:rsidRPr="002877AC">
              <w:rPr>
                <w:sz w:val="24"/>
                <w:szCs w:val="24"/>
              </w:rPr>
              <w:t>длин</w:t>
            </w:r>
            <w:r>
              <w:rPr>
                <w:sz w:val="24"/>
                <w:szCs w:val="24"/>
              </w:rPr>
              <w:t>а</w:t>
            </w:r>
            <w:r w:rsidRPr="002877AC">
              <w:rPr>
                <w:sz w:val="24"/>
                <w:szCs w:val="24"/>
              </w:rPr>
              <w:t>, диаметр и материал труб;</w:t>
            </w:r>
          </w:p>
          <w:p w:rsidR="00856908" w:rsidRPr="002877AC" w:rsidRDefault="00856908" w:rsidP="005B2908">
            <w:pPr>
              <w:ind w:left="57" w:right="57"/>
              <w:rPr>
                <w:sz w:val="24"/>
                <w:szCs w:val="24"/>
              </w:rPr>
            </w:pPr>
            <w:r w:rsidRPr="002877AC">
              <w:rPr>
                <w:sz w:val="24"/>
                <w:szCs w:val="24"/>
              </w:rPr>
              <w:t>размещение пункта редуцирования (при наличии)</w:t>
            </w:r>
          </w:p>
        </w:tc>
      </w:tr>
    </w:tbl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08" w:rsidRDefault="00856908" w:rsidP="0085690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согласована Сторонами:</w:t>
      </w:r>
    </w:p>
    <w:p w:rsidR="00856908" w:rsidRDefault="00856908" w:rsidP="003558CA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08" w:rsidRDefault="00856908" w:rsidP="003558CA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08" w:rsidRDefault="00856908" w:rsidP="003558CA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CA" w:rsidRPr="003558CA" w:rsidRDefault="003558CA" w:rsidP="003558CA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3558CA" w:rsidRPr="003558CA" w:rsidRDefault="003558CA" w:rsidP="003558CA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8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договора с юридическим лицом, индивидуальным предпринимателем)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907"/>
        <w:gridCol w:w="4536"/>
      </w:tblGrid>
      <w:tr w:rsidR="003558CA" w:rsidRPr="003558CA" w:rsidTr="004045EF">
        <w:tc>
          <w:tcPr>
            <w:tcW w:w="4536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07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3558CA" w:rsidRPr="003558CA" w:rsidTr="004045EF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CA" w:rsidRPr="003558CA" w:rsidTr="004045EF"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ж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3558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иц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</w:t>
            </w:r>
            <w:r w:rsidRPr="003558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й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3558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ю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</w:t>
            </w:r>
            <w:r w:rsidRPr="003558C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ь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</w:t>
            </w:r>
            <w:r w:rsidRPr="003558CA"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558CA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7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ж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3558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иц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</w:t>
            </w:r>
            <w:r w:rsidRPr="003558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й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3558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ю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</w:t>
            </w:r>
            <w:r w:rsidRPr="003558C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br/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3558C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</w:p>
        </w:tc>
      </w:tr>
      <w:tr w:rsidR="003558CA" w:rsidRPr="003558CA" w:rsidTr="004045EF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CA" w:rsidRPr="003558CA" w:rsidTr="004045EF"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907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заяв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77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2268"/>
      </w:tblGrid>
      <w:tr w:rsidR="003558CA" w:rsidRPr="003558CA" w:rsidTr="004045EF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CA" w:rsidRPr="003558CA" w:rsidTr="004045EF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75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before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3558CA" w:rsidRPr="003558CA" w:rsidRDefault="003558CA" w:rsidP="003558CA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8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договора с физическим лицом)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907"/>
        <w:gridCol w:w="4536"/>
      </w:tblGrid>
      <w:tr w:rsidR="003558CA" w:rsidRPr="003558CA" w:rsidTr="004045EF">
        <w:tc>
          <w:tcPr>
            <w:tcW w:w="4536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07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3558CA" w:rsidRPr="003558CA" w:rsidTr="004045EF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CA" w:rsidRPr="003558CA" w:rsidTr="004045EF"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ж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3558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иц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</w:t>
            </w:r>
            <w:r w:rsidRPr="003558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й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3558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ю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</w:t>
            </w:r>
            <w:r w:rsidRPr="003558C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ь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</w:t>
            </w:r>
            <w:r w:rsidRPr="003558CA"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ор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558CA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7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8CA" w:rsidRPr="003558CA" w:rsidTr="004045EF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CA" w:rsidRPr="003558CA" w:rsidTr="004045EF"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лн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907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  <w:r w:rsidRPr="003558C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Pr="003558C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заяв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</w:t>
            </w:r>
            <w:r w:rsidRPr="003558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558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</w:t>
            </w: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</w:tr>
    </w:tbl>
    <w:p w:rsidR="003558CA" w:rsidRPr="003558CA" w:rsidRDefault="003558CA" w:rsidP="003558CA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77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2268"/>
      </w:tblGrid>
      <w:tr w:rsidR="003558CA" w:rsidRPr="003558CA" w:rsidTr="004045EF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CA" w:rsidRPr="003558CA" w:rsidTr="004045EF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75" w:type="dxa"/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58CA" w:rsidRPr="003558CA" w:rsidRDefault="003558CA" w:rsidP="003558C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2877AC" w:rsidRDefault="002877AC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2877AC" w:rsidRDefault="002877AC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</w:pPr>
    </w:p>
    <w:p w:rsidR="007C4C59" w:rsidRDefault="007C4C59" w:rsidP="008760D9">
      <w:pPr>
        <w:pStyle w:val="33"/>
        <w:keepNext/>
        <w:keepLines/>
        <w:shd w:val="clear" w:color="auto" w:fill="auto"/>
        <w:tabs>
          <w:tab w:val="left" w:pos="851"/>
        </w:tabs>
        <w:ind w:left="851" w:right="740" w:firstLine="0"/>
        <w:jc w:val="both"/>
        <w:sectPr w:rsidR="007C4C59" w:rsidSect="005A1EF4">
          <w:pgSz w:w="11906" w:h="16838"/>
          <w:pgMar w:top="426" w:right="566" w:bottom="568" w:left="993" w:header="0" w:footer="0" w:gutter="0"/>
          <w:cols w:space="708"/>
          <w:docGrid w:linePitch="360"/>
        </w:sectPr>
      </w:pPr>
    </w:p>
    <w:p w:rsidR="00D541E1" w:rsidRPr="006D0A9F" w:rsidRDefault="00D541E1" w:rsidP="00D541E1">
      <w:pPr>
        <w:autoSpaceDE w:val="0"/>
        <w:autoSpaceDN w:val="0"/>
        <w:spacing w:after="120" w:line="240" w:lineRule="auto"/>
        <w:ind w:left="12036" w:firstLine="708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0A9F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lastRenderedPageBreak/>
        <w:t xml:space="preserve">Приложение № </w:t>
      </w:r>
      <w:r w:rsidR="00856908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>6</w:t>
      </w:r>
    </w:p>
    <w:p w:rsidR="002877AC" w:rsidRDefault="002877AC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tbl>
      <w:tblPr>
        <w:tblW w:w="15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814"/>
        <w:gridCol w:w="1544"/>
        <w:gridCol w:w="1869"/>
        <w:gridCol w:w="1832"/>
        <w:gridCol w:w="1843"/>
        <w:gridCol w:w="1701"/>
        <w:gridCol w:w="1389"/>
        <w:gridCol w:w="1729"/>
        <w:gridCol w:w="1635"/>
      </w:tblGrid>
      <w:tr w:rsidR="00D541E1" w:rsidRPr="00D541E1" w:rsidTr="00092CE9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3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1E1" w:rsidRPr="00D541E1" w:rsidRDefault="00663BFB" w:rsidP="00663BF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 на выполнение работ по первичному пуску газа в газоиспользующее оборудование</w:t>
            </w:r>
            <w:r w:rsidR="00D541E1"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1E1" w:rsidRPr="00D541E1" w:rsidTr="00092CE9">
        <w:trPr>
          <w:trHeight w:val="5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</w:t>
            </w:r>
            <w:r w:rsidR="00663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яем</w:t>
            </w: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="00663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специалистами ЭУ ВДГО ___________________филиала/участка за ____________________ 2018 года.</w:t>
            </w:r>
          </w:p>
          <w:p w:rsidR="00092CE9" w:rsidRPr="00D541E1" w:rsidRDefault="00092CE9" w:rsidP="00D541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CE9" w:rsidRPr="00092CE9" w:rsidTr="004835F8">
        <w:trPr>
          <w:trHeight w:val="2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потребителя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объекта </w:t>
            </w:r>
            <w:proofErr w:type="spellStart"/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технологического присоединения       (дата пуска газа)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Мощность подключенного </w:t>
            </w:r>
            <w:proofErr w:type="spellStart"/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газопотребляющего</w:t>
            </w:r>
            <w:proofErr w:type="spellEnd"/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оборудования,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установленного узла учета газа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договора на поставку газа (указывается наименование поставщика газа)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договора подключения (да/нет)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организации, выполнившей СМР в границах земельного участка Заявителя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E1" w:rsidRPr="00D541E1" w:rsidRDefault="00D541E1" w:rsidP="0009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расхода газа на технологические нужды (м3)</w:t>
            </w:r>
          </w:p>
        </w:tc>
      </w:tr>
      <w:tr w:rsidR="00D541E1" w:rsidRPr="00D541E1" w:rsidTr="00092CE9">
        <w:trPr>
          <w:trHeight w:val="288"/>
        </w:trPr>
        <w:tc>
          <w:tcPr>
            <w:tcW w:w="15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92CE9" w:rsidRPr="00D541E1" w:rsidTr="004835F8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2CE9" w:rsidRPr="00D541E1" w:rsidTr="004835F8">
        <w:trPr>
          <w:trHeight w:val="3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2CE9" w:rsidRPr="00D541E1" w:rsidTr="004835F8">
        <w:trPr>
          <w:trHeight w:val="3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2CE9" w:rsidRPr="00D541E1" w:rsidTr="004835F8">
        <w:trPr>
          <w:trHeight w:val="3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E1" w:rsidRPr="00D541E1" w:rsidRDefault="00D541E1" w:rsidP="00D54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1E1" w:rsidRPr="00D541E1" w:rsidRDefault="00D541E1" w:rsidP="00D541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541E1" w:rsidRDefault="00D541E1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  <w:sectPr w:rsidR="00E3213A" w:rsidSect="007C4C59">
          <w:pgSz w:w="16838" w:h="11906" w:orient="landscape"/>
          <w:pgMar w:top="993" w:right="426" w:bottom="566" w:left="568" w:header="0" w:footer="0" w:gutter="0"/>
          <w:cols w:space="708"/>
          <w:docGrid w:linePitch="360"/>
        </w:sectPr>
      </w:pPr>
    </w:p>
    <w:p w:rsidR="00E3213A" w:rsidRPr="00E3213A" w:rsidRDefault="00E3213A" w:rsidP="00E3213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E3213A" w:rsidRDefault="00E3213A" w:rsidP="00E321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E3213A" w:rsidRPr="00E3213A" w:rsidRDefault="00E3213A" w:rsidP="00E32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Я, (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.)_____________________________________________________________, паспорт _____________________выдан__________________________________________________________________, дата выдачи _________________________,  зарегистрирован по адресу</w:t>
      </w:r>
      <w:proofErr w:type="gramStart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_____________________________________________________________________________,</w:t>
      </w:r>
      <w:proofErr w:type="gramEnd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действующая как законный представитель за своих несовершеннолетних детей 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рождения, серия/номер свидетельства о рождении, кем выдано, дата выдачи)</w:t>
      </w:r>
      <w:r w:rsidRPr="00E32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3213A" w:rsidRPr="00E3213A" w:rsidRDefault="00E3213A" w:rsidP="00E321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 на использование земельного участка с кадастровым номером ____________________________, принадлежащего мне на основании (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 </w:t>
      </w:r>
      <w:proofErr w:type="gramStart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–о</w:t>
      </w:r>
      <w:proofErr w:type="gramEnd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снование)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для  строительства объекта (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объекта по проекту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 __________________________________________________________________________________________________________________________________________________________.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«_______»_________20___г</w:t>
      </w:r>
      <w:proofErr w:type="gramStart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_____________(__________________)</w:t>
      </w:r>
      <w:proofErr w:type="gramEnd"/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21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возможности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заверяю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поселения</w:t>
      </w:r>
      <w:proofErr w:type="gramStart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_____________________(_____________)</w:t>
      </w:r>
      <w:proofErr w:type="gramEnd"/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«____»__________20___г.                                </w:t>
      </w:r>
      <w:proofErr w:type="spellStart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  <w:rPr>
          <w:b w:val="0"/>
          <w:sz w:val="20"/>
          <w:szCs w:val="20"/>
        </w:rPr>
      </w:pPr>
    </w:p>
    <w:p w:rsidR="00E3213A" w:rsidRP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E3213A">
        <w:rPr>
          <w:b w:val="0"/>
          <w:sz w:val="20"/>
          <w:szCs w:val="20"/>
        </w:rPr>
        <w:t>Приложение № 8</w:t>
      </w: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Pr="00E3213A" w:rsidRDefault="00E3213A" w:rsidP="00E321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E3213A" w:rsidRPr="00E3213A" w:rsidRDefault="00E3213A" w:rsidP="00E32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Я, (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.)_____________________________________________________________, паспорт _____________________выдан___________________________________________________</w:t>
      </w:r>
    </w:p>
    <w:p w:rsidR="00E3213A" w:rsidRPr="00E3213A" w:rsidRDefault="00E3213A" w:rsidP="00E321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дата выдачи _______________,  </w:t>
      </w:r>
      <w:proofErr w:type="gramStart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</w:p>
    <w:p w:rsidR="00E3213A" w:rsidRPr="00E3213A" w:rsidRDefault="00E3213A" w:rsidP="00E321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соглашаюсь на использование земельного участка с кадастровым номером ____________________________, принадлежащего мне на основании (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 </w:t>
      </w:r>
      <w:proofErr w:type="gramStart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–о</w:t>
      </w:r>
      <w:proofErr w:type="gramEnd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снование)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для строительства объекта (</w:t>
      </w:r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объекта по проекту</w:t>
      </w: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__________________________________________________________________________________________________________________________________________________________.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«_______»_________20___г</w:t>
      </w:r>
      <w:proofErr w:type="gramStart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_____________(__________________)</w:t>
      </w:r>
      <w:proofErr w:type="gramEnd"/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21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возможности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заверяю</w:t>
      </w:r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поселения</w:t>
      </w:r>
      <w:proofErr w:type="gramStart"/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_____________________(_____________)</w:t>
      </w:r>
      <w:proofErr w:type="gramEnd"/>
    </w:p>
    <w:p w:rsidR="00E3213A" w:rsidRPr="00E3213A" w:rsidRDefault="00E3213A" w:rsidP="00E321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«____»__________20___г.                                </w:t>
      </w:r>
      <w:proofErr w:type="spellStart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E321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p w:rsidR="00E3213A" w:rsidRDefault="00E3213A" w:rsidP="003558CA">
      <w:pPr>
        <w:pStyle w:val="33"/>
        <w:keepNext/>
        <w:keepLines/>
        <w:shd w:val="clear" w:color="auto" w:fill="auto"/>
        <w:tabs>
          <w:tab w:val="left" w:pos="851"/>
        </w:tabs>
        <w:ind w:right="740" w:firstLine="0"/>
        <w:jc w:val="both"/>
      </w:pPr>
    </w:p>
    <w:sectPr w:rsidR="00E3213A" w:rsidSect="00E321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C8" w:rsidRDefault="00D966C8" w:rsidP="00A46345">
      <w:pPr>
        <w:spacing w:line="240" w:lineRule="auto"/>
      </w:pPr>
      <w:r>
        <w:separator/>
      </w:r>
    </w:p>
  </w:endnote>
  <w:endnote w:type="continuationSeparator" w:id="0">
    <w:p w:rsidR="00D966C8" w:rsidRDefault="00D966C8" w:rsidP="00A46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06694"/>
      <w:docPartObj>
        <w:docPartGallery w:val="Page Numbers (Bottom of Page)"/>
        <w:docPartUnique/>
      </w:docPartObj>
    </w:sdtPr>
    <w:sdtContent>
      <w:p w:rsidR="006B076F" w:rsidRDefault="006B07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C1">
          <w:rPr>
            <w:noProof/>
          </w:rPr>
          <w:t>23</w:t>
        </w:r>
        <w:r>
          <w:fldChar w:fldCharType="end"/>
        </w:r>
      </w:p>
    </w:sdtContent>
  </w:sdt>
  <w:p w:rsidR="006B076F" w:rsidRDefault="006B07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C8" w:rsidRDefault="00D966C8" w:rsidP="00A46345">
      <w:pPr>
        <w:spacing w:line="240" w:lineRule="auto"/>
      </w:pPr>
      <w:r>
        <w:separator/>
      </w:r>
    </w:p>
  </w:footnote>
  <w:footnote w:type="continuationSeparator" w:id="0">
    <w:p w:rsidR="00D966C8" w:rsidRDefault="00D966C8" w:rsidP="00A463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DE"/>
    <w:multiLevelType w:val="multilevel"/>
    <w:tmpl w:val="EF4E49C2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50A3E"/>
    <w:multiLevelType w:val="hybridMultilevel"/>
    <w:tmpl w:val="4AA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508E"/>
    <w:multiLevelType w:val="multilevel"/>
    <w:tmpl w:val="4E825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3274B"/>
    <w:multiLevelType w:val="multilevel"/>
    <w:tmpl w:val="4FD4F0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23BA3"/>
    <w:multiLevelType w:val="multilevel"/>
    <w:tmpl w:val="7F14A252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hint="default"/>
        <w:sz w:val="18"/>
      </w:rPr>
    </w:lvl>
    <w:lvl w:ilvl="1">
      <w:start w:val="1"/>
      <w:numFmt w:val="decimal"/>
      <w:lvlText w:val="%1.%2."/>
      <w:lvlJc w:val="left"/>
      <w:pPr>
        <w:ind w:left="658" w:hanging="408"/>
      </w:pPr>
      <w:rPr>
        <w:rFonts w:ascii="Times New Roman" w:hAnsi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18"/>
      </w:rPr>
    </w:lvl>
  </w:abstractNum>
  <w:abstractNum w:abstractNumId="5">
    <w:nsid w:val="50A33D80"/>
    <w:multiLevelType w:val="multilevel"/>
    <w:tmpl w:val="4A9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F2360"/>
    <w:multiLevelType w:val="hybridMultilevel"/>
    <w:tmpl w:val="AF48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39C5"/>
    <w:multiLevelType w:val="hybridMultilevel"/>
    <w:tmpl w:val="4B8ED6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F7A7C"/>
    <w:multiLevelType w:val="hybridMultilevel"/>
    <w:tmpl w:val="A95CBF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1555E"/>
    <w:multiLevelType w:val="multilevel"/>
    <w:tmpl w:val="9DE6F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D294A"/>
    <w:multiLevelType w:val="multilevel"/>
    <w:tmpl w:val="7E26E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3A"/>
    <w:rsid w:val="00000E02"/>
    <w:rsid w:val="00002A54"/>
    <w:rsid w:val="00004E60"/>
    <w:rsid w:val="00006881"/>
    <w:rsid w:val="00010AA8"/>
    <w:rsid w:val="00011331"/>
    <w:rsid w:val="0001352D"/>
    <w:rsid w:val="00016091"/>
    <w:rsid w:val="00021F8C"/>
    <w:rsid w:val="00022FA9"/>
    <w:rsid w:val="00033E46"/>
    <w:rsid w:val="00037E38"/>
    <w:rsid w:val="00045F75"/>
    <w:rsid w:val="000516AB"/>
    <w:rsid w:val="00072F45"/>
    <w:rsid w:val="000748B0"/>
    <w:rsid w:val="00082CCB"/>
    <w:rsid w:val="00084187"/>
    <w:rsid w:val="0008547C"/>
    <w:rsid w:val="00092CE9"/>
    <w:rsid w:val="00093B0D"/>
    <w:rsid w:val="0009481B"/>
    <w:rsid w:val="000953C7"/>
    <w:rsid w:val="00095F66"/>
    <w:rsid w:val="000A1B34"/>
    <w:rsid w:val="000B6F5F"/>
    <w:rsid w:val="000B7AC6"/>
    <w:rsid w:val="000C203A"/>
    <w:rsid w:val="000C2D0B"/>
    <w:rsid w:val="000C564D"/>
    <w:rsid w:val="000C6C44"/>
    <w:rsid w:val="000E1330"/>
    <w:rsid w:val="000F3261"/>
    <w:rsid w:val="0010254B"/>
    <w:rsid w:val="0010400B"/>
    <w:rsid w:val="00114799"/>
    <w:rsid w:val="001353B2"/>
    <w:rsid w:val="00140205"/>
    <w:rsid w:val="00147B11"/>
    <w:rsid w:val="0015037F"/>
    <w:rsid w:val="00150AE6"/>
    <w:rsid w:val="001605E9"/>
    <w:rsid w:val="00164464"/>
    <w:rsid w:val="001749B6"/>
    <w:rsid w:val="00180D9E"/>
    <w:rsid w:val="00185FCF"/>
    <w:rsid w:val="00186B1D"/>
    <w:rsid w:val="00190DA5"/>
    <w:rsid w:val="001913F7"/>
    <w:rsid w:val="00197E04"/>
    <w:rsid w:val="001A14BD"/>
    <w:rsid w:val="001B0A05"/>
    <w:rsid w:val="001B0E38"/>
    <w:rsid w:val="001B18C7"/>
    <w:rsid w:val="001B3E3C"/>
    <w:rsid w:val="001B6657"/>
    <w:rsid w:val="001C3EBF"/>
    <w:rsid w:val="001E4EC9"/>
    <w:rsid w:val="001E6AE0"/>
    <w:rsid w:val="001F0400"/>
    <w:rsid w:val="001F31FF"/>
    <w:rsid w:val="001F4C95"/>
    <w:rsid w:val="001F527E"/>
    <w:rsid w:val="002025F8"/>
    <w:rsid w:val="002433D4"/>
    <w:rsid w:val="00263D21"/>
    <w:rsid w:val="00271934"/>
    <w:rsid w:val="00271F05"/>
    <w:rsid w:val="00276BD2"/>
    <w:rsid w:val="00277341"/>
    <w:rsid w:val="0028283F"/>
    <w:rsid w:val="00286F73"/>
    <w:rsid w:val="002877AC"/>
    <w:rsid w:val="00291F2E"/>
    <w:rsid w:val="00292281"/>
    <w:rsid w:val="00292B3E"/>
    <w:rsid w:val="0029333A"/>
    <w:rsid w:val="00293461"/>
    <w:rsid w:val="00295C6B"/>
    <w:rsid w:val="002B2254"/>
    <w:rsid w:val="002B7A45"/>
    <w:rsid w:val="002B7BBB"/>
    <w:rsid w:val="002D208C"/>
    <w:rsid w:val="002D6C0D"/>
    <w:rsid w:val="002E47A1"/>
    <w:rsid w:val="002E57ED"/>
    <w:rsid w:val="002E5905"/>
    <w:rsid w:val="002F0272"/>
    <w:rsid w:val="002F655E"/>
    <w:rsid w:val="002F6EDF"/>
    <w:rsid w:val="003074B9"/>
    <w:rsid w:val="00307FCC"/>
    <w:rsid w:val="003100C8"/>
    <w:rsid w:val="0031731B"/>
    <w:rsid w:val="00317DA9"/>
    <w:rsid w:val="00317E44"/>
    <w:rsid w:val="00331291"/>
    <w:rsid w:val="00332849"/>
    <w:rsid w:val="003558CA"/>
    <w:rsid w:val="003563F5"/>
    <w:rsid w:val="00356B08"/>
    <w:rsid w:val="00356CFF"/>
    <w:rsid w:val="003570B1"/>
    <w:rsid w:val="003606E4"/>
    <w:rsid w:val="0036161C"/>
    <w:rsid w:val="003670F9"/>
    <w:rsid w:val="003747E1"/>
    <w:rsid w:val="00374C59"/>
    <w:rsid w:val="00375FBC"/>
    <w:rsid w:val="00383B03"/>
    <w:rsid w:val="00384316"/>
    <w:rsid w:val="00384932"/>
    <w:rsid w:val="00386DB3"/>
    <w:rsid w:val="0039087D"/>
    <w:rsid w:val="00392D29"/>
    <w:rsid w:val="0039308D"/>
    <w:rsid w:val="0039430E"/>
    <w:rsid w:val="003970BC"/>
    <w:rsid w:val="003A4599"/>
    <w:rsid w:val="003A7D28"/>
    <w:rsid w:val="003B3B29"/>
    <w:rsid w:val="003B54CF"/>
    <w:rsid w:val="003C6072"/>
    <w:rsid w:val="003C67A6"/>
    <w:rsid w:val="003D678A"/>
    <w:rsid w:val="003D790D"/>
    <w:rsid w:val="003F03E6"/>
    <w:rsid w:val="003F5A98"/>
    <w:rsid w:val="003F62CC"/>
    <w:rsid w:val="004005FF"/>
    <w:rsid w:val="00400CB5"/>
    <w:rsid w:val="00400FAE"/>
    <w:rsid w:val="004045EF"/>
    <w:rsid w:val="00410452"/>
    <w:rsid w:val="00416F10"/>
    <w:rsid w:val="00416F4C"/>
    <w:rsid w:val="0042235B"/>
    <w:rsid w:val="0042320F"/>
    <w:rsid w:val="004243C8"/>
    <w:rsid w:val="00442C9C"/>
    <w:rsid w:val="00444ADB"/>
    <w:rsid w:val="004554A4"/>
    <w:rsid w:val="00466938"/>
    <w:rsid w:val="0047519F"/>
    <w:rsid w:val="00475DE9"/>
    <w:rsid w:val="00476865"/>
    <w:rsid w:val="004835F8"/>
    <w:rsid w:val="004937E9"/>
    <w:rsid w:val="004A25B9"/>
    <w:rsid w:val="004A3732"/>
    <w:rsid w:val="004A68BB"/>
    <w:rsid w:val="004A6F27"/>
    <w:rsid w:val="004A7933"/>
    <w:rsid w:val="004B0EC9"/>
    <w:rsid w:val="004B190B"/>
    <w:rsid w:val="004B6773"/>
    <w:rsid w:val="004C035B"/>
    <w:rsid w:val="004C0BF2"/>
    <w:rsid w:val="004C474D"/>
    <w:rsid w:val="004C686D"/>
    <w:rsid w:val="004D16F2"/>
    <w:rsid w:val="004E2548"/>
    <w:rsid w:val="004F25CB"/>
    <w:rsid w:val="004F5B87"/>
    <w:rsid w:val="004F5EA7"/>
    <w:rsid w:val="00511A83"/>
    <w:rsid w:val="00512B28"/>
    <w:rsid w:val="00515A4E"/>
    <w:rsid w:val="0051622E"/>
    <w:rsid w:val="005220CE"/>
    <w:rsid w:val="0052446E"/>
    <w:rsid w:val="00524A56"/>
    <w:rsid w:val="005310E3"/>
    <w:rsid w:val="00533C28"/>
    <w:rsid w:val="005345AD"/>
    <w:rsid w:val="00541B95"/>
    <w:rsid w:val="0054434F"/>
    <w:rsid w:val="00546401"/>
    <w:rsid w:val="00553652"/>
    <w:rsid w:val="00553CFA"/>
    <w:rsid w:val="00555DFB"/>
    <w:rsid w:val="005605BC"/>
    <w:rsid w:val="00561FA0"/>
    <w:rsid w:val="00580254"/>
    <w:rsid w:val="00580BD0"/>
    <w:rsid w:val="00592F18"/>
    <w:rsid w:val="00595313"/>
    <w:rsid w:val="00595F54"/>
    <w:rsid w:val="0059695E"/>
    <w:rsid w:val="005A030E"/>
    <w:rsid w:val="005A1EF4"/>
    <w:rsid w:val="005A3F05"/>
    <w:rsid w:val="005B0CAF"/>
    <w:rsid w:val="005B250A"/>
    <w:rsid w:val="005B2908"/>
    <w:rsid w:val="005B37CA"/>
    <w:rsid w:val="005B3C67"/>
    <w:rsid w:val="005B7775"/>
    <w:rsid w:val="005C04CF"/>
    <w:rsid w:val="005C0814"/>
    <w:rsid w:val="005C0F60"/>
    <w:rsid w:val="005C208D"/>
    <w:rsid w:val="005C50E4"/>
    <w:rsid w:val="005C55A1"/>
    <w:rsid w:val="005E2007"/>
    <w:rsid w:val="00604584"/>
    <w:rsid w:val="00612F52"/>
    <w:rsid w:val="006136FE"/>
    <w:rsid w:val="00622BEF"/>
    <w:rsid w:val="0062346B"/>
    <w:rsid w:val="00635B18"/>
    <w:rsid w:val="00641DE0"/>
    <w:rsid w:val="0064316D"/>
    <w:rsid w:val="00652A0F"/>
    <w:rsid w:val="0065421E"/>
    <w:rsid w:val="00654895"/>
    <w:rsid w:val="00657EBD"/>
    <w:rsid w:val="0066350D"/>
    <w:rsid w:val="00663BFB"/>
    <w:rsid w:val="00665EB9"/>
    <w:rsid w:val="00671EF0"/>
    <w:rsid w:val="00673FEC"/>
    <w:rsid w:val="00674C15"/>
    <w:rsid w:val="00680E0C"/>
    <w:rsid w:val="00684831"/>
    <w:rsid w:val="006850A6"/>
    <w:rsid w:val="00686C23"/>
    <w:rsid w:val="00693FC7"/>
    <w:rsid w:val="006972BA"/>
    <w:rsid w:val="006977C1"/>
    <w:rsid w:val="006A1AB8"/>
    <w:rsid w:val="006A1AE7"/>
    <w:rsid w:val="006A41A2"/>
    <w:rsid w:val="006B0093"/>
    <w:rsid w:val="006B076F"/>
    <w:rsid w:val="006B1821"/>
    <w:rsid w:val="006B388D"/>
    <w:rsid w:val="006B3E44"/>
    <w:rsid w:val="006C7B82"/>
    <w:rsid w:val="006C7D57"/>
    <w:rsid w:val="006D089D"/>
    <w:rsid w:val="006D0A9F"/>
    <w:rsid w:val="006D2401"/>
    <w:rsid w:val="006D6490"/>
    <w:rsid w:val="006E0B86"/>
    <w:rsid w:val="006E67CC"/>
    <w:rsid w:val="006F1312"/>
    <w:rsid w:val="00714D00"/>
    <w:rsid w:val="007162A3"/>
    <w:rsid w:val="00720BE0"/>
    <w:rsid w:val="00756C29"/>
    <w:rsid w:val="0077005F"/>
    <w:rsid w:val="0077056D"/>
    <w:rsid w:val="00770FA3"/>
    <w:rsid w:val="00781B18"/>
    <w:rsid w:val="00785766"/>
    <w:rsid w:val="0079047B"/>
    <w:rsid w:val="007926C1"/>
    <w:rsid w:val="007930D7"/>
    <w:rsid w:val="0079313E"/>
    <w:rsid w:val="007942F3"/>
    <w:rsid w:val="007A4A19"/>
    <w:rsid w:val="007B6F92"/>
    <w:rsid w:val="007C2DD8"/>
    <w:rsid w:val="007C4C59"/>
    <w:rsid w:val="007C514E"/>
    <w:rsid w:val="007C5EFA"/>
    <w:rsid w:val="007D1CFD"/>
    <w:rsid w:val="007D2762"/>
    <w:rsid w:val="007E2480"/>
    <w:rsid w:val="007E4556"/>
    <w:rsid w:val="007E4EFE"/>
    <w:rsid w:val="007F2595"/>
    <w:rsid w:val="007F4C06"/>
    <w:rsid w:val="00805F06"/>
    <w:rsid w:val="00811F6F"/>
    <w:rsid w:val="0081478A"/>
    <w:rsid w:val="0082244A"/>
    <w:rsid w:val="0082442F"/>
    <w:rsid w:val="00825BDB"/>
    <w:rsid w:val="00830AFC"/>
    <w:rsid w:val="00831CFC"/>
    <w:rsid w:val="0084138F"/>
    <w:rsid w:val="00842073"/>
    <w:rsid w:val="00844243"/>
    <w:rsid w:val="00856908"/>
    <w:rsid w:val="00862866"/>
    <w:rsid w:val="00864B17"/>
    <w:rsid w:val="008678A5"/>
    <w:rsid w:val="00874154"/>
    <w:rsid w:val="0087577B"/>
    <w:rsid w:val="008760D9"/>
    <w:rsid w:val="00876B80"/>
    <w:rsid w:val="00876D62"/>
    <w:rsid w:val="00881C52"/>
    <w:rsid w:val="00886DD2"/>
    <w:rsid w:val="008973DA"/>
    <w:rsid w:val="008A0FB7"/>
    <w:rsid w:val="008B09D6"/>
    <w:rsid w:val="008B0EBC"/>
    <w:rsid w:val="008B18F6"/>
    <w:rsid w:val="008B1FF0"/>
    <w:rsid w:val="008B7083"/>
    <w:rsid w:val="008B7206"/>
    <w:rsid w:val="008B7842"/>
    <w:rsid w:val="008C36C8"/>
    <w:rsid w:val="008D669A"/>
    <w:rsid w:val="008E0E1B"/>
    <w:rsid w:val="008F573C"/>
    <w:rsid w:val="00901FCA"/>
    <w:rsid w:val="0090336E"/>
    <w:rsid w:val="00904DE0"/>
    <w:rsid w:val="00915624"/>
    <w:rsid w:val="00921AC8"/>
    <w:rsid w:val="00927E67"/>
    <w:rsid w:val="009422E5"/>
    <w:rsid w:val="009479F8"/>
    <w:rsid w:val="009640DE"/>
    <w:rsid w:val="00965814"/>
    <w:rsid w:val="00972BB3"/>
    <w:rsid w:val="009A00D4"/>
    <w:rsid w:val="009A09FE"/>
    <w:rsid w:val="009A2941"/>
    <w:rsid w:val="009A5295"/>
    <w:rsid w:val="009A58A9"/>
    <w:rsid w:val="009A6E89"/>
    <w:rsid w:val="009C0B70"/>
    <w:rsid w:val="009C235F"/>
    <w:rsid w:val="009C2CBE"/>
    <w:rsid w:val="009C455B"/>
    <w:rsid w:val="009D2B93"/>
    <w:rsid w:val="009D41A0"/>
    <w:rsid w:val="009D7BF5"/>
    <w:rsid w:val="009E38F8"/>
    <w:rsid w:val="009E3D7F"/>
    <w:rsid w:val="009F216B"/>
    <w:rsid w:val="009F37E4"/>
    <w:rsid w:val="00A01802"/>
    <w:rsid w:val="00A07657"/>
    <w:rsid w:val="00A154B7"/>
    <w:rsid w:val="00A15CBE"/>
    <w:rsid w:val="00A1600A"/>
    <w:rsid w:val="00A20986"/>
    <w:rsid w:val="00A24F3E"/>
    <w:rsid w:val="00A25AD2"/>
    <w:rsid w:val="00A31FFA"/>
    <w:rsid w:val="00A333F1"/>
    <w:rsid w:val="00A3534A"/>
    <w:rsid w:val="00A401BF"/>
    <w:rsid w:val="00A417FB"/>
    <w:rsid w:val="00A46345"/>
    <w:rsid w:val="00A56CBF"/>
    <w:rsid w:val="00A57EDA"/>
    <w:rsid w:val="00A63809"/>
    <w:rsid w:val="00A63B9D"/>
    <w:rsid w:val="00A653FD"/>
    <w:rsid w:val="00A74FE4"/>
    <w:rsid w:val="00A756A7"/>
    <w:rsid w:val="00A82E3B"/>
    <w:rsid w:val="00A83E0D"/>
    <w:rsid w:val="00A96474"/>
    <w:rsid w:val="00AA54BE"/>
    <w:rsid w:val="00AB1576"/>
    <w:rsid w:val="00AB3A50"/>
    <w:rsid w:val="00AB6719"/>
    <w:rsid w:val="00AB7ACF"/>
    <w:rsid w:val="00AC1217"/>
    <w:rsid w:val="00AC4C34"/>
    <w:rsid w:val="00AD12ED"/>
    <w:rsid w:val="00AE4154"/>
    <w:rsid w:val="00AE433A"/>
    <w:rsid w:val="00AF0639"/>
    <w:rsid w:val="00AF32B5"/>
    <w:rsid w:val="00AF5111"/>
    <w:rsid w:val="00B02F0F"/>
    <w:rsid w:val="00B0423D"/>
    <w:rsid w:val="00B04F1E"/>
    <w:rsid w:val="00B20DCF"/>
    <w:rsid w:val="00B27656"/>
    <w:rsid w:val="00B307A7"/>
    <w:rsid w:val="00B471DB"/>
    <w:rsid w:val="00B55061"/>
    <w:rsid w:val="00B63CA3"/>
    <w:rsid w:val="00B64C1D"/>
    <w:rsid w:val="00B66733"/>
    <w:rsid w:val="00B748A8"/>
    <w:rsid w:val="00B77826"/>
    <w:rsid w:val="00B77AD5"/>
    <w:rsid w:val="00B8312D"/>
    <w:rsid w:val="00B83CD7"/>
    <w:rsid w:val="00B86427"/>
    <w:rsid w:val="00B87815"/>
    <w:rsid w:val="00B9243B"/>
    <w:rsid w:val="00B96ABD"/>
    <w:rsid w:val="00BA15CE"/>
    <w:rsid w:val="00BA56E2"/>
    <w:rsid w:val="00BB09E9"/>
    <w:rsid w:val="00BB7C35"/>
    <w:rsid w:val="00BC5CBD"/>
    <w:rsid w:val="00BC79C2"/>
    <w:rsid w:val="00BD05E9"/>
    <w:rsid w:val="00BD0F10"/>
    <w:rsid w:val="00BE0DFC"/>
    <w:rsid w:val="00BE1DBE"/>
    <w:rsid w:val="00BF07D8"/>
    <w:rsid w:val="00C02C6D"/>
    <w:rsid w:val="00C0665F"/>
    <w:rsid w:val="00C074B0"/>
    <w:rsid w:val="00C11E58"/>
    <w:rsid w:val="00C177AB"/>
    <w:rsid w:val="00C2437C"/>
    <w:rsid w:val="00C2590B"/>
    <w:rsid w:val="00C32A92"/>
    <w:rsid w:val="00C33830"/>
    <w:rsid w:val="00C35A68"/>
    <w:rsid w:val="00C42E34"/>
    <w:rsid w:val="00C44CF6"/>
    <w:rsid w:val="00C60BFB"/>
    <w:rsid w:val="00C70D84"/>
    <w:rsid w:val="00C72577"/>
    <w:rsid w:val="00C8149F"/>
    <w:rsid w:val="00C81763"/>
    <w:rsid w:val="00C82A6C"/>
    <w:rsid w:val="00C83A55"/>
    <w:rsid w:val="00C8785F"/>
    <w:rsid w:val="00C92E3A"/>
    <w:rsid w:val="00CB0189"/>
    <w:rsid w:val="00CB0EA6"/>
    <w:rsid w:val="00CB44E5"/>
    <w:rsid w:val="00CC00C2"/>
    <w:rsid w:val="00CC6672"/>
    <w:rsid w:val="00CD113C"/>
    <w:rsid w:val="00CD4158"/>
    <w:rsid w:val="00CD60CB"/>
    <w:rsid w:val="00CD635C"/>
    <w:rsid w:val="00CE1BE6"/>
    <w:rsid w:val="00CE216F"/>
    <w:rsid w:val="00CE21A2"/>
    <w:rsid w:val="00CE3620"/>
    <w:rsid w:val="00CE4185"/>
    <w:rsid w:val="00CE54BA"/>
    <w:rsid w:val="00CF16E0"/>
    <w:rsid w:val="00D03D29"/>
    <w:rsid w:val="00D06AC3"/>
    <w:rsid w:val="00D1228C"/>
    <w:rsid w:val="00D14245"/>
    <w:rsid w:val="00D1484C"/>
    <w:rsid w:val="00D27157"/>
    <w:rsid w:val="00D31EA1"/>
    <w:rsid w:val="00D327D9"/>
    <w:rsid w:val="00D3430B"/>
    <w:rsid w:val="00D3475C"/>
    <w:rsid w:val="00D37488"/>
    <w:rsid w:val="00D37698"/>
    <w:rsid w:val="00D50E40"/>
    <w:rsid w:val="00D541E1"/>
    <w:rsid w:val="00D5564D"/>
    <w:rsid w:val="00D565CB"/>
    <w:rsid w:val="00D63248"/>
    <w:rsid w:val="00D66BCD"/>
    <w:rsid w:val="00D677D1"/>
    <w:rsid w:val="00D70ECA"/>
    <w:rsid w:val="00D718DD"/>
    <w:rsid w:val="00D7278B"/>
    <w:rsid w:val="00D7294F"/>
    <w:rsid w:val="00D74FBA"/>
    <w:rsid w:val="00D765A7"/>
    <w:rsid w:val="00D83328"/>
    <w:rsid w:val="00D85022"/>
    <w:rsid w:val="00D9447D"/>
    <w:rsid w:val="00D966C8"/>
    <w:rsid w:val="00DA0278"/>
    <w:rsid w:val="00DA3985"/>
    <w:rsid w:val="00DB2ECD"/>
    <w:rsid w:val="00DC02B7"/>
    <w:rsid w:val="00DC6F02"/>
    <w:rsid w:val="00DC7AEB"/>
    <w:rsid w:val="00DC7F7F"/>
    <w:rsid w:val="00DD1C22"/>
    <w:rsid w:val="00DD7A75"/>
    <w:rsid w:val="00DE17DD"/>
    <w:rsid w:val="00DE63DA"/>
    <w:rsid w:val="00DF08E9"/>
    <w:rsid w:val="00DF6F08"/>
    <w:rsid w:val="00E0394D"/>
    <w:rsid w:val="00E07F3C"/>
    <w:rsid w:val="00E150C2"/>
    <w:rsid w:val="00E213C0"/>
    <w:rsid w:val="00E233AE"/>
    <w:rsid w:val="00E3213A"/>
    <w:rsid w:val="00E322F8"/>
    <w:rsid w:val="00E46D8B"/>
    <w:rsid w:val="00E502D5"/>
    <w:rsid w:val="00E50E8E"/>
    <w:rsid w:val="00E545D7"/>
    <w:rsid w:val="00E5615D"/>
    <w:rsid w:val="00E622AA"/>
    <w:rsid w:val="00E71D3C"/>
    <w:rsid w:val="00E722C2"/>
    <w:rsid w:val="00E87EE1"/>
    <w:rsid w:val="00EA3762"/>
    <w:rsid w:val="00EA69B0"/>
    <w:rsid w:val="00EB2B20"/>
    <w:rsid w:val="00EB7641"/>
    <w:rsid w:val="00EC69FF"/>
    <w:rsid w:val="00EE1FB6"/>
    <w:rsid w:val="00EE2086"/>
    <w:rsid w:val="00EE4F56"/>
    <w:rsid w:val="00EE5AD3"/>
    <w:rsid w:val="00EF0B92"/>
    <w:rsid w:val="00EF3EE1"/>
    <w:rsid w:val="00EF7D9C"/>
    <w:rsid w:val="00F0279D"/>
    <w:rsid w:val="00F035AB"/>
    <w:rsid w:val="00F2272D"/>
    <w:rsid w:val="00F258A7"/>
    <w:rsid w:val="00F34F73"/>
    <w:rsid w:val="00F3797E"/>
    <w:rsid w:val="00F47BC4"/>
    <w:rsid w:val="00F554AA"/>
    <w:rsid w:val="00F6362D"/>
    <w:rsid w:val="00F647ED"/>
    <w:rsid w:val="00F65510"/>
    <w:rsid w:val="00F66147"/>
    <w:rsid w:val="00F70913"/>
    <w:rsid w:val="00F73DD4"/>
    <w:rsid w:val="00F9369B"/>
    <w:rsid w:val="00F9620F"/>
    <w:rsid w:val="00FA09CC"/>
    <w:rsid w:val="00FA72A5"/>
    <w:rsid w:val="00FB336C"/>
    <w:rsid w:val="00FE0DBF"/>
    <w:rsid w:val="00FE2229"/>
    <w:rsid w:val="00FF00B1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933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33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2933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933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333A"/>
    <w:pPr>
      <w:widowControl w:val="0"/>
      <w:shd w:val="clear" w:color="auto" w:fill="FFFFFF"/>
      <w:spacing w:before="41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9333A"/>
    <w:pPr>
      <w:widowControl w:val="0"/>
      <w:shd w:val="clear" w:color="auto" w:fill="FFFFFF"/>
      <w:spacing w:before="69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2933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главление 2 Знак"/>
    <w:basedOn w:val="a0"/>
    <w:link w:val="20"/>
    <w:rsid w:val="002933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33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333A"/>
    <w:pPr>
      <w:widowControl w:val="0"/>
      <w:shd w:val="clear" w:color="auto" w:fill="FFFFFF"/>
      <w:spacing w:after="240" w:line="0" w:lineRule="atLeas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paragraph" w:styleId="20">
    <w:name w:val="toc 2"/>
    <w:basedOn w:val="a"/>
    <w:link w:val="2"/>
    <w:autoRedefine/>
    <w:rsid w:val="0029333A"/>
    <w:pPr>
      <w:widowControl w:val="0"/>
      <w:shd w:val="clear" w:color="auto" w:fill="FFFFFF"/>
      <w:spacing w:before="240" w:line="3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333A"/>
    <w:pPr>
      <w:widowControl w:val="0"/>
      <w:shd w:val="clear" w:color="auto" w:fill="FFFFFF"/>
      <w:spacing w:line="378" w:lineRule="exact"/>
      <w:ind w:hanging="1440"/>
      <w:jc w:val="both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autoRedefine/>
    <w:rsid w:val="0029333A"/>
    <w:pPr>
      <w:widowControl w:val="0"/>
      <w:shd w:val="clear" w:color="auto" w:fill="FFFFFF"/>
      <w:spacing w:before="240" w:line="37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table" w:styleId="a3">
    <w:name w:val="Table Grid"/>
    <w:basedOn w:val="a1"/>
    <w:uiPriority w:val="59"/>
    <w:rsid w:val="005C0F60"/>
    <w:pPr>
      <w:widowControl w:val="0"/>
      <w:spacing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3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345"/>
  </w:style>
  <w:style w:type="paragraph" w:styleId="a6">
    <w:name w:val="footer"/>
    <w:basedOn w:val="a"/>
    <w:link w:val="a7"/>
    <w:uiPriority w:val="99"/>
    <w:unhideWhenUsed/>
    <w:rsid w:val="00A463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345"/>
  </w:style>
  <w:style w:type="character" w:customStyle="1" w:styleId="23">
    <w:name w:val="Заголовок №2_"/>
    <w:basedOn w:val="a0"/>
    <w:link w:val="24"/>
    <w:rsid w:val="00541B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541B95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3A4599"/>
    <w:pPr>
      <w:ind w:left="720"/>
      <w:contextualSpacing/>
    </w:pPr>
  </w:style>
  <w:style w:type="character" w:customStyle="1" w:styleId="32">
    <w:name w:val="Заголовок №3_"/>
    <w:basedOn w:val="a0"/>
    <w:link w:val="33"/>
    <w:rsid w:val="003A45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3A4599"/>
    <w:pPr>
      <w:widowControl w:val="0"/>
      <w:shd w:val="clear" w:color="auto" w:fill="FFFFFF"/>
      <w:spacing w:line="259" w:lineRule="exact"/>
      <w:ind w:hanging="126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1"/>
    <w:rsid w:val="00A96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A333F1"/>
  </w:style>
  <w:style w:type="table" w:customStyle="1" w:styleId="10">
    <w:name w:val="Сетка таблицы1"/>
    <w:basedOn w:val="a1"/>
    <w:next w:val="a3"/>
    <w:uiPriority w:val="59"/>
    <w:rsid w:val="005A1EF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5A1EF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0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54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99"/>
    <w:rsid w:val="002877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чный"/>
    <w:basedOn w:val="a"/>
    <w:link w:val="ac"/>
    <w:autoRedefine/>
    <w:rsid w:val="007D2762"/>
    <w:pPr>
      <w:widowControl w:val="0"/>
      <w:spacing w:line="240" w:lineRule="auto"/>
      <w:contextualSpacing/>
      <w:jc w:val="both"/>
    </w:pPr>
    <w:rPr>
      <w:rFonts w:ascii="Times New Roman" w:eastAsia="Calibri" w:hAnsi="Times New Roman" w:cs="Times New Roman"/>
      <w:b/>
      <w:sz w:val="24"/>
      <w:szCs w:val="28"/>
      <w:lang w:eastAsia="ru-RU" w:bidi="ru-RU"/>
    </w:rPr>
  </w:style>
  <w:style w:type="character" w:customStyle="1" w:styleId="ac">
    <w:name w:val="Табличный Знак"/>
    <w:link w:val="ab"/>
    <w:rsid w:val="007D2762"/>
    <w:rPr>
      <w:rFonts w:ascii="Times New Roman" w:eastAsia="Calibri" w:hAnsi="Times New Roman" w:cs="Times New Roman"/>
      <w:b/>
      <w:sz w:val="24"/>
      <w:szCs w:val="28"/>
      <w:lang w:eastAsia="ru-RU" w:bidi="ru-RU"/>
    </w:rPr>
  </w:style>
  <w:style w:type="character" w:styleId="ad">
    <w:name w:val="footnote reference"/>
    <w:uiPriority w:val="99"/>
    <w:rsid w:val="00B87815"/>
    <w:rPr>
      <w:vertAlign w:val="superscript"/>
    </w:rPr>
  </w:style>
  <w:style w:type="paragraph" w:styleId="ae">
    <w:name w:val="footnote text"/>
    <w:basedOn w:val="a"/>
    <w:link w:val="11"/>
    <w:rsid w:val="00B87815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B87815"/>
    <w:rPr>
      <w:sz w:val="20"/>
      <w:szCs w:val="20"/>
    </w:rPr>
  </w:style>
  <w:style w:type="character" w:customStyle="1" w:styleId="11">
    <w:name w:val="Текст сноски Знак1"/>
    <w:link w:val="ae"/>
    <w:rsid w:val="00B878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933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33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2933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933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333A"/>
    <w:pPr>
      <w:widowControl w:val="0"/>
      <w:shd w:val="clear" w:color="auto" w:fill="FFFFFF"/>
      <w:spacing w:before="41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9333A"/>
    <w:pPr>
      <w:widowControl w:val="0"/>
      <w:shd w:val="clear" w:color="auto" w:fill="FFFFFF"/>
      <w:spacing w:before="69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2933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главление 2 Знак"/>
    <w:basedOn w:val="a0"/>
    <w:link w:val="20"/>
    <w:rsid w:val="002933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33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333A"/>
    <w:pPr>
      <w:widowControl w:val="0"/>
      <w:shd w:val="clear" w:color="auto" w:fill="FFFFFF"/>
      <w:spacing w:after="240" w:line="0" w:lineRule="atLeas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paragraph" w:styleId="20">
    <w:name w:val="toc 2"/>
    <w:basedOn w:val="a"/>
    <w:link w:val="2"/>
    <w:autoRedefine/>
    <w:rsid w:val="0029333A"/>
    <w:pPr>
      <w:widowControl w:val="0"/>
      <w:shd w:val="clear" w:color="auto" w:fill="FFFFFF"/>
      <w:spacing w:before="240" w:line="3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333A"/>
    <w:pPr>
      <w:widowControl w:val="0"/>
      <w:shd w:val="clear" w:color="auto" w:fill="FFFFFF"/>
      <w:spacing w:line="378" w:lineRule="exact"/>
      <w:ind w:hanging="1440"/>
      <w:jc w:val="both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autoRedefine/>
    <w:rsid w:val="0029333A"/>
    <w:pPr>
      <w:widowControl w:val="0"/>
      <w:shd w:val="clear" w:color="auto" w:fill="FFFFFF"/>
      <w:spacing w:before="240" w:line="37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table" w:styleId="a3">
    <w:name w:val="Table Grid"/>
    <w:basedOn w:val="a1"/>
    <w:uiPriority w:val="59"/>
    <w:rsid w:val="005C0F60"/>
    <w:pPr>
      <w:widowControl w:val="0"/>
      <w:spacing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3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345"/>
  </w:style>
  <w:style w:type="paragraph" w:styleId="a6">
    <w:name w:val="footer"/>
    <w:basedOn w:val="a"/>
    <w:link w:val="a7"/>
    <w:uiPriority w:val="99"/>
    <w:unhideWhenUsed/>
    <w:rsid w:val="00A463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345"/>
  </w:style>
  <w:style w:type="character" w:customStyle="1" w:styleId="23">
    <w:name w:val="Заголовок №2_"/>
    <w:basedOn w:val="a0"/>
    <w:link w:val="24"/>
    <w:rsid w:val="00541B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541B95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3A4599"/>
    <w:pPr>
      <w:ind w:left="720"/>
      <w:contextualSpacing/>
    </w:pPr>
  </w:style>
  <w:style w:type="character" w:customStyle="1" w:styleId="32">
    <w:name w:val="Заголовок №3_"/>
    <w:basedOn w:val="a0"/>
    <w:link w:val="33"/>
    <w:rsid w:val="003A45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3A4599"/>
    <w:pPr>
      <w:widowControl w:val="0"/>
      <w:shd w:val="clear" w:color="auto" w:fill="FFFFFF"/>
      <w:spacing w:line="259" w:lineRule="exact"/>
      <w:ind w:hanging="126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1"/>
    <w:rsid w:val="00A96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A333F1"/>
  </w:style>
  <w:style w:type="table" w:customStyle="1" w:styleId="10">
    <w:name w:val="Сетка таблицы1"/>
    <w:basedOn w:val="a1"/>
    <w:next w:val="a3"/>
    <w:uiPriority w:val="59"/>
    <w:rsid w:val="005A1EF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5A1EF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0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54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99"/>
    <w:rsid w:val="002877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чный"/>
    <w:basedOn w:val="a"/>
    <w:link w:val="ac"/>
    <w:autoRedefine/>
    <w:rsid w:val="007D2762"/>
    <w:pPr>
      <w:widowControl w:val="0"/>
      <w:spacing w:line="240" w:lineRule="auto"/>
      <w:contextualSpacing/>
      <w:jc w:val="both"/>
    </w:pPr>
    <w:rPr>
      <w:rFonts w:ascii="Times New Roman" w:eastAsia="Calibri" w:hAnsi="Times New Roman" w:cs="Times New Roman"/>
      <w:b/>
      <w:sz w:val="24"/>
      <w:szCs w:val="28"/>
      <w:lang w:eastAsia="ru-RU" w:bidi="ru-RU"/>
    </w:rPr>
  </w:style>
  <w:style w:type="character" w:customStyle="1" w:styleId="ac">
    <w:name w:val="Табличный Знак"/>
    <w:link w:val="ab"/>
    <w:rsid w:val="007D2762"/>
    <w:rPr>
      <w:rFonts w:ascii="Times New Roman" w:eastAsia="Calibri" w:hAnsi="Times New Roman" w:cs="Times New Roman"/>
      <w:b/>
      <w:sz w:val="24"/>
      <w:szCs w:val="28"/>
      <w:lang w:eastAsia="ru-RU" w:bidi="ru-RU"/>
    </w:rPr>
  </w:style>
  <w:style w:type="character" w:styleId="ad">
    <w:name w:val="footnote reference"/>
    <w:uiPriority w:val="99"/>
    <w:rsid w:val="00B87815"/>
    <w:rPr>
      <w:vertAlign w:val="superscript"/>
    </w:rPr>
  </w:style>
  <w:style w:type="paragraph" w:styleId="ae">
    <w:name w:val="footnote text"/>
    <w:basedOn w:val="a"/>
    <w:link w:val="11"/>
    <w:rsid w:val="00B87815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B87815"/>
    <w:rPr>
      <w:sz w:val="20"/>
      <w:szCs w:val="20"/>
    </w:rPr>
  </w:style>
  <w:style w:type="character" w:customStyle="1" w:styleId="11">
    <w:name w:val="Текст сноски Знак1"/>
    <w:link w:val="ae"/>
    <w:rsid w:val="00B878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837E969E0F62EDA5D39020595010FC0FDEFF2F6F356E3B5E4B128FD1512DED075A48261CC12B12q315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837E969E0F62EDA5D39020595010FC0FDEFF2F6F356E3B5E4B128FD1512DED075A48261CC12817q31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837E969E0F62EDA5D39020595010FC0FDEFF2F6F356E3B5E4B128FD1512DED075A48261CC12817q31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6F52-82EC-415D-812B-E09CEF40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1</Pages>
  <Words>16833</Words>
  <Characters>95954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 Сергей Викторович</dc:creator>
  <cp:lastModifiedBy>Бажин Сергей Викторович</cp:lastModifiedBy>
  <cp:revision>20</cp:revision>
  <cp:lastPrinted>2018-08-06T08:30:00Z</cp:lastPrinted>
  <dcterms:created xsi:type="dcterms:W3CDTF">2018-08-06T11:47:00Z</dcterms:created>
  <dcterms:modified xsi:type="dcterms:W3CDTF">2019-01-15T12:33:00Z</dcterms:modified>
</cp:coreProperties>
</file>